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8F952" w14:textId="77777777" w:rsidR="000B7F65" w:rsidRDefault="000E07E7" w:rsidP="00FD2F97">
      <w:pPr>
        <w:spacing w:line="400" w:lineRule="exact"/>
        <w:jc w:val="center"/>
        <w:rPr>
          <w:b/>
          <w:bCs/>
          <w:sz w:val="32"/>
          <w:szCs w:val="32"/>
        </w:rPr>
      </w:pPr>
      <w:r>
        <w:rPr>
          <w:rFonts w:hint="eastAsia"/>
          <w:b/>
          <w:bCs/>
          <w:sz w:val="32"/>
          <w:szCs w:val="32"/>
        </w:rPr>
        <w:t>《酒店管理概论》考试大纲</w:t>
      </w:r>
      <w:r w:rsidR="00FD2F97">
        <w:rPr>
          <w:rFonts w:hint="eastAsia"/>
          <w:b/>
          <w:bCs/>
          <w:sz w:val="32"/>
          <w:szCs w:val="32"/>
        </w:rPr>
        <w:t>（专升本）</w:t>
      </w:r>
    </w:p>
    <w:p w14:paraId="75E18871" w14:textId="77777777" w:rsidR="000B7F65" w:rsidRDefault="000B7F65">
      <w:pPr>
        <w:spacing w:line="400" w:lineRule="exact"/>
        <w:rPr>
          <w:rFonts w:ascii="宋体" w:hAnsi="宋体"/>
          <w:b/>
          <w:bCs/>
          <w:sz w:val="24"/>
          <w:szCs w:val="24"/>
        </w:rPr>
      </w:pPr>
    </w:p>
    <w:p w14:paraId="683C4618" w14:textId="465493D0" w:rsidR="000B7F65" w:rsidRPr="00FD2F97" w:rsidRDefault="000E07E7" w:rsidP="00FC6670">
      <w:pPr>
        <w:spacing w:line="360" w:lineRule="auto"/>
        <w:ind w:firstLineChars="200" w:firstLine="482"/>
        <w:rPr>
          <w:rFonts w:asciiTheme="minorEastAsia" w:eastAsiaTheme="minorEastAsia" w:hAnsiTheme="minorEastAsia" w:cs="黑体"/>
          <w:b/>
          <w:sz w:val="24"/>
          <w:szCs w:val="24"/>
        </w:rPr>
      </w:pPr>
      <w:r w:rsidRPr="00FD2F97">
        <w:rPr>
          <w:rFonts w:asciiTheme="minorEastAsia" w:eastAsiaTheme="minorEastAsia" w:hAnsiTheme="minorEastAsia" w:cs="黑体" w:hint="eastAsia"/>
          <w:b/>
          <w:kern w:val="0"/>
          <w:sz w:val="24"/>
          <w:szCs w:val="24"/>
        </w:rPr>
        <w:t>一、考试性质</w:t>
      </w:r>
    </w:p>
    <w:p w14:paraId="70631C49" w14:textId="5AF14F98" w:rsidR="009943C1" w:rsidRDefault="000E07E7" w:rsidP="009943C1">
      <w:pPr>
        <w:spacing w:line="360" w:lineRule="auto"/>
        <w:ind w:firstLineChars="200" w:firstLine="480"/>
        <w:rPr>
          <w:rFonts w:asciiTheme="minorEastAsia" w:eastAsiaTheme="minorEastAsia" w:hAnsiTheme="minorEastAsia"/>
          <w:sz w:val="24"/>
        </w:rPr>
      </w:pPr>
      <w:r w:rsidRPr="00FD2F97">
        <w:rPr>
          <w:rFonts w:asciiTheme="minorEastAsia" w:eastAsiaTheme="minorEastAsia" w:hAnsiTheme="minorEastAsia" w:cs="宋体" w:hint="eastAsia"/>
          <w:kern w:val="0"/>
          <w:sz w:val="24"/>
          <w:szCs w:val="24"/>
        </w:rPr>
        <w:t>《酒店管理概论》专升</w:t>
      </w:r>
      <w:proofErr w:type="gramStart"/>
      <w:r w:rsidRPr="00FD2F97">
        <w:rPr>
          <w:rFonts w:asciiTheme="minorEastAsia" w:eastAsiaTheme="minorEastAsia" w:hAnsiTheme="minorEastAsia" w:cs="宋体" w:hint="eastAsia"/>
          <w:kern w:val="0"/>
          <w:sz w:val="24"/>
          <w:szCs w:val="24"/>
        </w:rPr>
        <w:t>本考试</w:t>
      </w:r>
      <w:proofErr w:type="gramEnd"/>
      <w:r w:rsidRPr="00FD2F97">
        <w:rPr>
          <w:rFonts w:asciiTheme="minorEastAsia" w:eastAsiaTheme="minorEastAsia" w:hAnsiTheme="minorEastAsia" w:cs="宋体" w:hint="eastAsia"/>
          <w:kern w:val="0"/>
          <w:sz w:val="24"/>
          <w:szCs w:val="24"/>
        </w:rPr>
        <w:t>大纲是为选拔高等职业教育应届优秀毕业生进入本科学习而设置的一门必考课程。</w:t>
      </w:r>
      <w:r w:rsidRPr="00FD2F97">
        <w:rPr>
          <w:rFonts w:asciiTheme="minorEastAsia" w:eastAsiaTheme="minorEastAsia" w:hAnsiTheme="minorEastAsia" w:cs="宋体" w:hint="eastAsia"/>
          <w:sz w:val="24"/>
          <w:szCs w:val="24"/>
        </w:rPr>
        <w:t>本课程主要是学习现代酒店的基本管理理论和方法</w:t>
      </w:r>
      <w:r w:rsidR="00AA12BD" w:rsidRPr="00FD2F97">
        <w:rPr>
          <w:rFonts w:asciiTheme="minorEastAsia" w:eastAsiaTheme="minorEastAsia" w:hAnsiTheme="minorEastAsia" w:cs="宋体" w:hint="eastAsia"/>
          <w:sz w:val="24"/>
          <w:szCs w:val="24"/>
        </w:rPr>
        <w:t>，同时</w:t>
      </w:r>
      <w:r w:rsidRPr="00FD2F97">
        <w:rPr>
          <w:rFonts w:asciiTheme="minorEastAsia" w:eastAsiaTheme="minorEastAsia" w:hAnsiTheme="minorEastAsia" w:hint="eastAsia"/>
          <w:sz w:val="24"/>
        </w:rPr>
        <w:t>了解现代酒店的基本构成与发展</w:t>
      </w:r>
      <w:r w:rsidR="00AA12BD" w:rsidRPr="00FD2F97">
        <w:rPr>
          <w:rFonts w:asciiTheme="minorEastAsia" w:eastAsiaTheme="minorEastAsia" w:hAnsiTheme="minorEastAsia" w:hint="eastAsia"/>
          <w:sz w:val="24"/>
        </w:rPr>
        <w:t>，</w:t>
      </w:r>
      <w:r w:rsidRPr="00FD2F97">
        <w:rPr>
          <w:rFonts w:asciiTheme="minorEastAsia" w:eastAsiaTheme="minorEastAsia" w:hAnsiTheme="minorEastAsia" w:hint="eastAsia"/>
          <w:sz w:val="24"/>
        </w:rPr>
        <w:t>熟悉酒店管理的一般技能与技巧，了解酒店管理发展的新趋势。</w:t>
      </w:r>
    </w:p>
    <w:p w14:paraId="732812B0" w14:textId="77777777" w:rsidR="000B7F65" w:rsidRPr="00FD2F97" w:rsidRDefault="000E07E7" w:rsidP="00AA12BD">
      <w:pPr>
        <w:spacing w:line="360" w:lineRule="auto"/>
        <w:ind w:firstLineChars="200" w:firstLine="482"/>
        <w:rPr>
          <w:rFonts w:asciiTheme="minorEastAsia" w:eastAsiaTheme="minorEastAsia" w:hAnsiTheme="minorEastAsia" w:cs="黑体"/>
          <w:b/>
          <w:kern w:val="0"/>
          <w:sz w:val="24"/>
          <w:szCs w:val="24"/>
        </w:rPr>
      </w:pPr>
      <w:r w:rsidRPr="00FD2F97">
        <w:rPr>
          <w:rFonts w:asciiTheme="minorEastAsia" w:eastAsiaTheme="minorEastAsia" w:hAnsiTheme="minorEastAsia" w:cs="黑体" w:hint="eastAsia"/>
          <w:b/>
          <w:kern w:val="0"/>
          <w:sz w:val="24"/>
          <w:szCs w:val="24"/>
        </w:rPr>
        <w:t>二、考试大纲适用专业</w:t>
      </w:r>
    </w:p>
    <w:p w14:paraId="6361CD5E" w14:textId="77777777" w:rsidR="000B7F65" w:rsidRPr="00FD2F97" w:rsidRDefault="000E07E7" w:rsidP="00AA12BD">
      <w:pPr>
        <w:widowControl/>
        <w:spacing w:line="360" w:lineRule="auto"/>
        <w:ind w:firstLineChars="200" w:firstLine="480"/>
        <w:jc w:val="left"/>
        <w:rPr>
          <w:rFonts w:asciiTheme="minorEastAsia" w:eastAsiaTheme="minorEastAsia" w:hAnsiTheme="minorEastAsia" w:cs="宋体"/>
          <w:color w:val="000000"/>
          <w:kern w:val="0"/>
          <w:sz w:val="24"/>
          <w:szCs w:val="24"/>
        </w:rPr>
      </w:pPr>
      <w:proofErr w:type="gramStart"/>
      <w:r w:rsidRPr="00FD2F97">
        <w:rPr>
          <w:rFonts w:asciiTheme="minorEastAsia" w:eastAsiaTheme="minorEastAsia" w:hAnsiTheme="minorEastAsia" w:cs="宋体" w:hint="eastAsia"/>
          <w:color w:val="000000"/>
          <w:kern w:val="0"/>
          <w:sz w:val="24"/>
          <w:szCs w:val="24"/>
        </w:rPr>
        <w:t>本考试</w:t>
      </w:r>
      <w:proofErr w:type="gramEnd"/>
      <w:r w:rsidRPr="00FD2F97">
        <w:rPr>
          <w:rFonts w:asciiTheme="minorEastAsia" w:eastAsiaTheme="minorEastAsia" w:hAnsiTheme="minorEastAsia" w:cs="宋体" w:hint="eastAsia"/>
          <w:color w:val="000000"/>
          <w:kern w:val="0"/>
          <w:sz w:val="24"/>
          <w:szCs w:val="24"/>
        </w:rPr>
        <w:t>大纲主要适用于上海杉达学院酒店管理专业专升本</w:t>
      </w:r>
      <w:r w:rsidR="00094A19">
        <w:rPr>
          <w:rFonts w:asciiTheme="minorEastAsia" w:eastAsiaTheme="minorEastAsia" w:hAnsiTheme="minorEastAsia" w:cs="宋体" w:hint="eastAsia"/>
          <w:color w:val="000000"/>
          <w:kern w:val="0"/>
          <w:sz w:val="24"/>
          <w:szCs w:val="24"/>
        </w:rPr>
        <w:t>招生</w:t>
      </w:r>
      <w:r w:rsidRPr="00FD2F97">
        <w:rPr>
          <w:rFonts w:asciiTheme="minorEastAsia" w:eastAsiaTheme="minorEastAsia" w:hAnsiTheme="minorEastAsia" w:cs="宋体" w:hint="eastAsia"/>
          <w:color w:val="000000"/>
          <w:kern w:val="0"/>
          <w:sz w:val="24"/>
          <w:szCs w:val="24"/>
        </w:rPr>
        <w:t>考试。</w:t>
      </w:r>
    </w:p>
    <w:p w14:paraId="3A106A7D" w14:textId="77777777" w:rsidR="000B7F65" w:rsidRPr="00FD2F97" w:rsidRDefault="000E07E7" w:rsidP="00AA12BD">
      <w:pPr>
        <w:spacing w:line="360" w:lineRule="auto"/>
        <w:ind w:firstLineChars="200" w:firstLine="482"/>
        <w:rPr>
          <w:rFonts w:asciiTheme="minorEastAsia" w:eastAsiaTheme="minorEastAsia" w:hAnsiTheme="minorEastAsia" w:cs="黑体"/>
          <w:b/>
          <w:kern w:val="0"/>
          <w:sz w:val="24"/>
          <w:szCs w:val="24"/>
        </w:rPr>
      </w:pPr>
      <w:r w:rsidRPr="00FD2F97">
        <w:rPr>
          <w:rFonts w:asciiTheme="minorEastAsia" w:eastAsiaTheme="minorEastAsia" w:hAnsiTheme="minorEastAsia" w:cs="黑体" w:hint="eastAsia"/>
          <w:b/>
          <w:kern w:val="0"/>
          <w:sz w:val="24"/>
          <w:szCs w:val="24"/>
        </w:rPr>
        <w:t>三、考试目的</w:t>
      </w:r>
    </w:p>
    <w:p w14:paraId="22D200FF" w14:textId="77777777" w:rsidR="000B7F65" w:rsidRPr="00FD2F97" w:rsidRDefault="00AA12BD" w:rsidP="00AA12BD">
      <w:pPr>
        <w:widowControl/>
        <w:spacing w:line="360" w:lineRule="auto"/>
        <w:ind w:firstLineChars="200" w:firstLine="480"/>
        <w:jc w:val="left"/>
        <w:rPr>
          <w:rFonts w:asciiTheme="minorEastAsia" w:eastAsiaTheme="minorEastAsia" w:hAnsiTheme="minorEastAsia" w:cs="宋体"/>
          <w:kern w:val="0"/>
          <w:sz w:val="24"/>
          <w:szCs w:val="24"/>
        </w:rPr>
      </w:pPr>
      <w:r w:rsidRPr="00FD2F97">
        <w:rPr>
          <w:rFonts w:asciiTheme="minorEastAsia" w:eastAsiaTheme="minorEastAsia" w:hAnsiTheme="minorEastAsia" w:cs="宋体" w:hint="eastAsia"/>
          <w:kern w:val="0"/>
          <w:sz w:val="24"/>
          <w:szCs w:val="24"/>
        </w:rPr>
        <w:t>主要</w:t>
      </w:r>
      <w:r w:rsidR="000E07E7" w:rsidRPr="00FD2F97">
        <w:rPr>
          <w:rFonts w:asciiTheme="minorEastAsia" w:eastAsiaTheme="minorEastAsia" w:hAnsiTheme="minorEastAsia" w:cs="宋体" w:hint="eastAsia"/>
          <w:kern w:val="0"/>
          <w:sz w:val="24"/>
          <w:szCs w:val="24"/>
        </w:rPr>
        <w:t>测试考生在酒店管理专业方面是否已奠定了继续深入学习的理论基础，是否具有本科学习的能力。</w:t>
      </w:r>
    </w:p>
    <w:p w14:paraId="6D7D0A54" w14:textId="77777777" w:rsidR="000B7F65" w:rsidRPr="00FD2F97" w:rsidRDefault="000E07E7" w:rsidP="00AA12BD">
      <w:pPr>
        <w:widowControl/>
        <w:spacing w:line="360" w:lineRule="auto"/>
        <w:ind w:firstLineChars="200" w:firstLine="482"/>
        <w:jc w:val="left"/>
        <w:rPr>
          <w:rFonts w:asciiTheme="minorEastAsia" w:eastAsiaTheme="minorEastAsia" w:hAnsiTheme="minorEastAsia" w:cs="黑体"/>
          <w:b/>
          <w:kern w:val="0"/>
          <w:sz w:val="24"/>
          <w:szCs w:val="24"/>
        </w:rPr>
      </w:pPr>
      <w:r w:rsidRPr="00FD2F97">
        <w:rPr>
          <w:rFonts w:asciiTheme="minorEastAsia" w:eastAsiaTheme="minorEastAsia" w:hAnsiTheme="minorEastAsia" w:cs="黑体" w:hint="eastAsia"/>
          <w:b/>
          <w:kern w:val="0"/>
          <w:sz w:val="24"/>
          <w:szCs w:val="24"/>
        </w:rPr>
        <w:t>四、考试形式与题型</w:t>
      </w:r>
    </w:p>
    <w:p w14:paraId="71023498" w14:textId="40F59204" w:rsidR="000B7F65" w:rsidRPr="00FD2F97" w:rsidRDefault="000E07E7" w:rsidP="00FC6670">
      <w:pPr>
        <w:spacing w:line="360" w:lineRule="auto"/>
        <w:ind w:firstLineChars="200" w:firstLine="480"/>
        <w:rPr>
          <w:rFonts w:asciiTheme="minorEastAsia" w:eastAsiaTheme="minorEastAsia" w:hAnsiTheme="minorEastAsia" w:cs="宋体"/>
          <w:b/>
          <w:kern w:val="0"/>
          <w:sz w:val="24"/>
          <w:szCs w:val="24"/>
        </w:rPr>
      </w:pPr>
      <w:r w:rsidRPr="00FD2F97">
        <w:rPr>
          <w:rFonts w:asciiTheme="minorEastAsia" w:eastAsiaTheme="minorEastAsia" w:hAnsiTheme="minorEastAsia" w:cs="宋体" w:hint="eastAsia"/>
          <w:color w:val="000000"/>
          <w:kern w:val="0"/>
          <w:sz w:val="24"/>
          <w:szCs w:val="24"/>
        </w:rPr>
        <w:t>考试方式为闭卷考试，笔试时间为1</w:t>
      </w:r>
      <w:r w:rsidR="009943C1">
        <w:rPr>
          <w:rFonts w:asciiTheme="minorEastAsia" w:eastAsiaTheme="minorEastAsia" w:hAnsiTheme="minorEastAsia" w:cs="宋体"/>
          <w:color w:val="000000"/>
          <w:kern w:val="0"/>
          <w:sz w:val="24"/>
          <w:szCs w:val="24"/>
        </w:rPr>
        <w:t>2</w:t>
      </w:r>
      <w:r w:rsidRPr="00FD2F97">
        <w:rPr>
          <w:rFonts w:asciiTheme="minorEastAsia" w:eastAsiaTheme="minorEastAsia" w:hAnsiTheme="minorEastAsia" w:cs="宋体" w:hint="eastAsia"/>
          <w:color w:val="000000"/>
          <w:kern w:val="0"/>
          <w:sz w:val="24"/>
          <w:szCs w:val="24"/>
        </w:rPr>
        <w:t>0分钟，试卷满分为1</w:t>
      </w:r>
      <w:r w:rsidR="00B44EA7">
        <w:rPr>
          <w:rFonts w:asciiTheme="minorEastAsia" w:eastAsiaTheme="minorEastAsia" w:hAnsiTheme="minorEastAsia" w:cs="宋体"/>
          <w:color w:val="000000"/>
          <w:kern w:val="0"/>
          <w:sz w:val="24"/>
          <w:szCs w:val="24"/>
        </w:rPr>
        <w:t>2</w:t>
      </w:r>
      <w:r w:rsidRPr="00FD2F97">
        <w:rPr>
          <w:rFonts w:asciiTheme="minorEastAsia" w:eastAsiaTheme="minorEastAsia" w:hAnsiTheme="minorEastAsia" w:cs="宋体" w:hint="eastAsia"/>
          <w:color w:val="000000"/>
          <w:kern w:val="0"/>
          <w:sz w:val="24"/>
          <w:szCs w:val="24"/>
        </w:rPr>
        <w:t>0分。题型为选择题、名词解释、简答、案例分析、论述。</w:t>
      </w:r>
    </w:p>
    <w:p w14:paraId="7CA8A3A0" w14:textId="77777777" w:rsidR="000B7F65" w:rsidRPr="00FD2F97" w:rsidRDefault="000E07E7" w:rsidP="00AA12BD">
      <w:pPr>
        <w:widowControl/>
        <w:spacing w:line="360" w:lineRule="auto"/>
        <w:ind w:firstLineChars="200" w:firstLine="482"/>
        <w:jc w:val="left"/>
        <w:rPr>
          <w:rFonts w:asciiTheme="minorEastAsia" w:eastAsiaTheme="minorEastAsia" w:hAnsiTheme="minorEastAsia" w:cs="黑体"/>
          <w:b/>
          <w:bCs/>
          <w:kern w:val="0"/>
          <w:sz w:val="24"/>
          <w:szCs w:val="24"/>
        </w:rPr>
      </w:pPr>
      <w:r w:rsidRPr="00FD2F97">
        <w:rPr>
          <w:rFonts w:asciiTheme="minorEastAsia" w:eastAsiaTheme="minorEastAsia" w:hAnsiTheme="minorEastAsia" w:cs="黑体" w:hint="eastAsia"/>
          <w:b/>
          <w:bCs/>
          <w:kern w:val="0"/>
          <w:sz w:val="24"/>
          <w:szCs w:val="24"/>
        </w:rPr>
        <w:t>五、推荐教材</w:t>
      </w:r>
    </w:p>
    <w:p w14:paraId="71CDBBFC" w14:textId="6CCBBD33" w:rsidR="00AC175A" w:rsidRPr="00AC175A" w:rsidRDefault="009850D3" w:rsidP="00FC6670">
      <w:pPr>
        <w:spacing w:line="360" w:lineRule="auto"/>
        <w:ind w:firstLineChars="200" w:firstLine="420"/>
        <w:rPr>
          <w:rFonts w:asciiTheme="minorEastAsia" w:eastAsiaTheme="minorEastAsia" w:hAnsiTheme="minorEastAsia" w:cs="宋体"/>
          <w:sz w:val="24"/>
          <w:szCs w:val="24"/>
        </w:rPr>
      </w:pPr>
      <w:r>
        <w:rPr>
          <w:rFonts w:hint="eastAsia"/>
        </w:rPr>
        <w:t>《</w:t>
      </w:r>
      <w:r w:rsidR="00AC175A" w:rsidRPr="00AC175A">
        <w:rPr>
          <w:rFonts w:hint="eastAsia"/>
        </w:rPr>
        <w:t xml:space="preserve"> </w:t>
      </w:r>
      <w:r w:rsidR="00AC175A" w:rsidRPr="00AC175A">
        <w:rPr>
          <w:rFonts w:asciiTheme="minorEastAsia" w:eastAsiaTheme="minorEastAsia" w:hAnsiTheme="minorEastAsia" w:cs="宋体" w:hint="eastAsia"/>
          <w:sz w:val="24"/>
          <w:szCs w:val="24"/>
        </w:rPr>
        <w:t>现代酒店管理概论</w:t>
      </w:r>
      <w:r>
        <w:rPr>
          <w:rFonts w:asciiTheme="minorEastAsia" w:eastAsiaTheme="minorEastAsia" w:hAnsiTheme="minorEastAsia" w:cs="宋体" w:hint="eastAsia"/>
          <w:sz w:val="24"/>
          <w:szCs w:val="24"/>
        </w:rPr>
        <w:t>》</w:t>
      </w:r>
      <w:r w:rsidR="00AC175A" w:rsidRPr="00AC175A">
        <w:rPr>
          <w:rFonts w:asciiTheme="minorEastAsia" w:eastAsiaTheme="minorEastAsia" w:hAnsiTheme="minorEastAsia" w:cs="宋体" w:hint="eastAsia"/>
          <w:sz w:val="24"/>
          <w:szCs w:val="24"/>
        </w:rPr>
        <w:t>(第2版)，唐秀丽</w:t>
      </w:r>
      <w:r w:rsidR="00AC175A">
        <w:rPr>
          <w:rFonts w:asciiTheme="minorEastAsia" w:eastAsiaTheme="minorEastAsia" w:hAnsiTheme="minorEastAsia" w:cs="宋体" w:hint="eastAsia"/>
          <w:sz w:val="24"/>
          <w:szCs w:val="24"/>
        </w:rPr>
        <w:t>，</w:t>
      </w:r>
      <w:r w:rsidR="00AC175A" w:rsidRPr="00AC175A">
        <w:rPr>
          <w:rFonts w:asciiTheme="minorEastAsia" w:eastAsiaTheme="minorEastAsia" w:hAnsiTheme="minorEastAsia" w:cs="宋体" w:hint="eastAsia"/>
          <w:sz w:val="24"/>
          <w:szCs w:val="24"/>
        </w:rPr>
        <w:t>重庆大学出版社</w:t>
      </w:r>
      <w:r w:rsidR="00AC175A">
        <w:rPr>
          <w:rFonts w:asciiTheme="minorEastAsia" w:eastAsiaTheme="minorEastAsia" w:hAnsiTheme="minorEastAsia" w:cs="宋体" w:hint="eastAsia"/>
          <w:sz w:val="24"/>
          <w:szCs w:val="24"/>
        </w:rPr>
        <w:t>，2018年2月，</w:t>
      </w:r>
      <w:r w:rsidR="00AC175A" w:rsidRPr="00AC175A">
        <w:rPr>
          <w:rFonts w:asciiTheme="minorEastAsia" w:eastAsiaTheme="minorEastAsia" w:hAnsiTheme="minorEastAsia" w:cs="宋体" w:hint="eastAsia"/>
          <w:sz w:val="24"/>
          <w:szCs w:val="24"/>
        </w:rPr>
        <w:t>ISBN</w:t>
      </w:r>
      <w:r w:rsidR="00AC175A">
        <w:rPr>
          <w:rFonts w:asciiTheme="minorEastAsia" w:eastAsiaTheme="minorEastAsia" w:hAnsiTheme="minorEastAsia" w:cs="宋体" w:hint="eastAsia"/>
          <w:sz w:val="24"/>
          <w:szCs w:val="24"/>
        </w:rPr>
        <w:t>：</w:t>
      </w:r>
      <w:r w:rsidR="00AC175A" w:rsidRPr="00AC175A">
        <w:rPr>
          <w:rFonts w:asciiTheme="minorEastAsia" w:eastAsiaTheme="minorEastAsia" w:hAnsiTheme="minorEastAsia" w:cs="宋体" w:hint="eastAsia"/>
          <w:sz w:val="24"/>
          <w:szCs w:val="24"/>
        </w:rPr>
        <w:t>9787568910118</w:t>
      </w:r>
    </w:p>
    <w:p w14:paraId="7CB1A974" w14:textId="77777777" w:rsidR="000B7F65" w:rsidRPr="00FD2F97" w:rsidRDefault="000E07E7" w:rsidP="00AA12BD">
      <w:pPr>
        <w:spacing w:line="360" w:lineRule="auto"/>
        <w:ind w:firstLineChars="200" w:firstLine="482"/>
        <w:rPr>
          <w:rFonts w:asciiTheme="minorEastAsia" w:eastAsiaTheme="minorEastAsia" w:hAnsiTheme="minorEastAsia" w:cs="黑体"/>
          <w:b/>
          <w:sz w:val="24"/>
          <w:szCs w:val="24"/>
        </w:rPr>
      </w:pPr>
      <w:r w:rsidRPr="00FD2F97">
        <w:rPr>
          <w:rFonts w:asciiTheme="minorEastAsia" w:eastAsiaTheme="minorEastAsia" w:hAnsiTheme="minorEastAsia" w:cs="黑体" w:hint="eastAsia"/>
          <w:b/>
          <w:sz w:val="24"/>
          <w:szCs w:val="24"/>
        </w:rPr>
        <w:t>六、考核范围、内容与要求</w:t>
      </w:r>
    </w:p>
    <w:p w14:paraId="46BED188" w14:textId="77777777" w:rsidR="000B7F65" w:rsidRPr="00FD2F97" w:rsidRDefault="000E07E7" w:rsidP="00AA12BD">
      <w:pPr>
        <w:spacing w:line="360" w:lineRule="auto"/>
        <w:ind w:firstLineChars="200" w:firstLine="482"/>
        <w:jc w:val="left"/>
        <w:rPr>
          <w:rFonts w:asciiTheme="minorEastAsia" w:eastAsiaTheme="minorEastAsia" w:hAnsiTheme="minorEastAsia" w:cs="华文楷体"/>
          <w:b/>
          <w:bCs/>
          <w:sz w:val="24"/>
          <w:szCs w:val="24"/>
        </w:rPr>
      </w:pPr>
      <w:r w:rsidRPr="00FD2F97">
        <w:rPr>
          <w:rFonts w:asciiTheme="minorEastAsia" w:eastAsiaTheme="minorEastAsia" w:hAnsiTheme="minorEastAsia" w:cs="宋体" w:hint="eastAsia"/>
          <w:b/>
          <w:bCs/>
          <w:sz w:val="24"/>
          <w:szCs w:val="24"/>
        </w:rPr>
        <w:t>（</w:t>
      </w:r>
      <w:r w:rsidRPr="00FD2F97">
        <w:rPr>
          <w:rFonts w:asciiTheme="minorEastAsia" w:eastAsiaTheme="minorEastAsia" w:hAnsiTheme="minorEastAsia" w:cs="华文楷体" w:hint="eastAsia"/>
          <w:b/>
          <w:bCs/>
          <w:sz w:val="24"/>
          <w:szCs w:val="24"/>
        </w:rPr>
        <w:t>一）酒店概述</w:t>
      </w:r>
    </w:p>
    <w:p w14:paraId="21793B21" w14:textId="77777777" w:rsidR="00AA12BD" w:rsidRPr="00FD2F97" w:rsidRDefault="000E07E7" w:rsidP="00AA12BD">
      <w:pPr>
        <w:spacing w:line="360" w:lineRule="auto"/>
        <w:ind w:firstLineChars="200" w:firstLine="480"/>
        <w:rPr>
          <w:rFonts w:asciiTheme="minorEastAsia" w:eastAsiaTheme="minorEastAsia" w:hAnsiTheme="minorEastAsia" w:cs="宋体"/>
          <w:sz w:val="24"/>
          <w:szCs w:val="24"/>
        </w:rPr>
      </w:pPr>
      <w:r w:rsidRPr="00FD2F97">
        <w:rPr>
          <w:rFonts w:asciiTheme="minorEastAsia" w:eastAsiaTheme="minorEastAsia" w:hAnsiTheme="minorEastAsia" w:cs="宋体"/>
          <w:sz w:val="24"/>
          <w:szCs w:val="24"/>
        </w:rPr>
        <w:t>1.</w:t>
      </w:r>
      <w:r w:rsidRPr="00FD2F97">
        <w:rPr>
          <w:rFonts w:asciiTheme="minorEastAsia" w:eastAsiaTheme="minorEastAsia" w:hAnsiTheme="minorEastAsia" w:cs="宋体" w:hint="eastAsia"/>
          <w:sz w:val="24"/>
          <w:szCs w:val="24"/>
        </w:rPr>
        <w:t>考核内容：酒店的含义与特点；酒店业的发展历史；酒店的类型与等级；</w:t>
      </w:r>
    </w:p>
    <w:p w14:paraId="42DE29F8" w14:textId="77777777" w:rsidR="000B7F65" w:rsidRPr="00FD2F97" w:rsidRDefault="000E07E7" w:rsidP="00AA12BD">
      <w:pPr>
        <w:spacing w:line="360" w:lineRule="auto"/>
        <w:rPr>
          <w:rFonts w:asciiTheme="minorEastAsia" w:eastAsiaTheme="minorEastAsia" w:hAnsiTheme="minorEastAsia" w:cs="宋体"/>
          <w:sz w:val="24"/>
          <w:szCs w:val="24"/>
        </w:rPr>
      </w:pPr>
      <w:r w:rsidRPr="00FD2F97">
        <w:rPr>
          <w:rFonts w:asciiTheme="minorEastAsia" w:eastAsiaTheme="minorEastAsia" w:hAnsiTheme="minorEastAsia" w:cs="宋体" w:hint="eastAsia"/>
          <w:sz w:val="24"/>
          <w:szCs w:val="24"/>
        </w:rPr>
        <w:t>酒店产品的构成与特点。</w:t>
      </w:r>
    </w:p>
    <w:p w14:paraId="5FFCE5C9" w14:textId="77777777" w:rsidR="000B7F65" w:rsidRPr="00FD2F97" w:rsidRDefault="000E07E7" w:rsidP="00AA12BD">
      <w:pPr>
        <w:spacing w:line="360" w:lineRule="auto"/>
        <w:ind w:firstLineChars="200" w:firstLine="480"/>
        <w:rPr>
          <w:rFonts w:asciiTheme="minorEastAsia" w:eastAsiaTheme="minorEastAsia" w:hAnsiTheme="minorEastAsia" w:cs="宋体"/>
          <w:sz w:val="24"/>
          <w:szCs w:val="24"/>
        </w:rPr>
      </w:pPr>
      <w:r w:rsidRPr="00FD2F97">
        <w:rPr>
          <w:rFonts w:asciiTheme="minorEastAsia" w:eastAsiaTheme="minorEastAsia" w:hAnsiTheme="minorEastAsia" w:cs="宋体"/>
          <w:sz w:val="24"/>
          <w:szCs w:val="24"/>
        </w:rPr>
        <w:t>2.</w:t>
      </w:r>
      <w:r w:rsidRPr="00FD2F97">
        <w:rPr>
          <w:rFonts w:asciiTheme="minorEastAsia" w:eastAsiaTheme="minorEastAsia" w:hAnsiTheme="minorEastAsia" w:cs="宋体" w:hint="eastAsia"/>
          <w:sz w:val="24"/>
          <w:szCs w:val="24"/>
        </w:rPr>
        <w:t>考核要求：掌握酒店的含义与特点；酒店的类型与等级；酒店产品的构成与特点</w:t>
      </w:r>
      <w:r w:rsidR="00AA12BD" w:rsidRPr="00FD2F97">
        <w:rPr>
          <w:rFonts w:asciiTheme="minorEastAsia" w:eastAsiaTheme="minorEastAsia" w:hAnsiTheme="minorEastAsia" w:cs="宋体" w:hint="eastAsia"/>
          <w:sz w:val="24"/>
          <w:szCs w:val="24"/>
        </w:rPr>
        <w:t>；了</w:t>
      </w:r>
      <w:r w:rsidRPr="00FD2F97">
        <w:rPr>
          <w:rFonts w:asciiTheme="minorEastAsia" w:eastAsiaTheme="minorEastAsia" w:hAnsiTheme="minorEastAsia" w:cs="宋体" w:hint="eastAsia"/>
          <w:sz w:val="24"/>
          <w:szCs w:val="24"/>
        </w:rPr>
        <w:t>解酒店业的发展历史</w:t>
      </w:r>
      <w:r w:rsidR="00AA12BD" w:rsidRPr="00FD2F97">
        <w:rPr>
          <w:rFonts w:asciiTheme="minorEastAsia" w:eastAsiaTheme="minorEastAsia" w:hAnsiTheme="minorEastAsia" w:cs="宋体" w:hint="eastAsia"/>
          <w:sz w:val="24"/>
          <w:szCs w:val="24"/>
        </w:rPr>
        <w:t>。</w:t>
      </w:r>
    </w:p>
    <w:p w14:paraId="04082FEF" w14:textId="77777777" w:rsidR="000B7F65" w:rsidRPr="00FD2F97" w:rsidRDefault="000E07E7" w:rsidP="00AA12BD">
      <w:pPr>
        <w:spacing w:line="360" w:lineRule="auto"/>
        <w:ind w:firstLineChars="200" w:firstLine="480"/>
        <w:rPr>
          <w:rFonts w:asciiTheme="minorEastAsia" w:eastAsiaTheme="minorEastAsia" w:hAnsiTheme="minorEastAsia" w:cs="宋体"/>
          <w:sz w:val="24"/>
          <w:szCs w:val="24"/>
        </w:rPr>
      </w:pPr>
      <w:r w:rsidRPr="00FD2F97">
        <w:rPr>
          <w:rFonts w:asciiTheme="minorEastAsia" w:eastAsiaTheme="minorEastAsia" w:hAnsiTheme="minorEastAsia" w:cs="宋体"/>
          <w:sz w:val="24"/>
          <w:szCs w:val="24"/>
        </w:rPr>
        <w:t>3.</w:t>
      </w:r>
      <w:r w:rsidRPr="00FD2F97">
        <w:rPr>
          <w:rFonts w:asciiTheme="minorEastAsia" w:eastAsiaTheme="minorEastAsia" w:hAnsiTheme="minorEastAsia" w:cs="宋体" w:hint="eastAsia"/>
          <w:sz w:val="24"/>
          <w:szCs w:val="24"/>
        </w:rPr>
        <w:t>重点、难点：酒店的类型与等级及酒店产品的构成与特点。</w:t>
      </w:r>
    </w:p>
    <w:p w14:paraId="4923841E" w14:textId="77777777" w:rsidR="000B7F65" w:rsidRPr="00FD2F97" w:rsidRDefault="000E07E7" w:rsidP="00AA12BD">
      <w:pPr>
        <w:spacing w:line="360" w:lineRule="auto"/>
        <w:ind w:firstLineChars="200" w:firstLine="482"/>
        <w:jc w:val="left"/>
        <w:rPr>
          <w:rFonts w:asciiTheme="minorEastAsia" w:eastAsiaTheme="minorEastAsia" w:hAnsiTheme="minorEastAsia" w:cs="宋体"/>
          <w:b/>
          <w:sz w:val="24"/>
          <w:szCs w:val="24"/>
        </w:rPr>
      </w:pPr>
      <w:r w:rsidRPr="00FD2F97">
        <w:rPr>
          <w:rFonts w:asciiTheme="minorEastAsia" w:eastAsiaTheme="minorEastAsia" w:hAnsiTheme="minorEastAsia" w:cs="宋体" w:hint="eastAsia"/>
          <w:b/>
          <w:sz w:val="24"/>
          <w:szCs w:val="24"/>
        </w:rPr>
        <w:t>（二）酒店管理的理论基础</w:t>
      </w:r>
    </w:p>
    <w:p w14:paraId="729057C0" w14:textId="77777777" w:rsidR="000B7F65" w:rsidRPr="00FD2F97" w:rsidRDefault="000E07E7" w:rsidP="00AA12BD">
      <w:pPr>
        <w:spacing w:line="360" w:lineRule="auto"/>
        <w:ind w:firstLineChars="200" w:firstLine="480"/>
        <w:rPr>
          <w:rFonts w:asciiTheme="minorEastAsia" w:eastAsiaTheme="minorEastAsia" w:hAnsiTheme="minorEastAsia" w:cs="宋体"/>
          <w:sz w:val="24"/>
          <w:szCs w:val="24"/>
        </w:rPr>
      </w:pPr>
      <w:r w:rsidRPr="00FD2F97">
        <w:rPr>
          <w:rFonts w:asciiTheme="minorEastAsia" w:eastAsiaTheme="minorEastAsia" w:hAnsiTheme="minorEastAsia" w:cs="宋体"/>
          <w:sz w:val="24"/>
          <w:szCs w:val="24"/>
        </w:rPr>
        <w:t>1.</w:t>
      </w:r>
      <w:r w:rsidRPr="00FD2F97">
        <w:rPr>
          <w:rFonts w:asciiTheme="minorEastAsia" w:eastAsiaTheme="minorEastAsia" w:hAnsiTheme="minorEastAsia" w:cs="宋体" w:hint="eastAsia"/>
          <w:sz w:val="24"/>
          <w:szCs w:val="24"/>
        </w:rPr>
        <w:t>考核内容：酒店管理的基本职能；酒店管理的理念与方法；酒店管理者的素质</w:t>
      </w:r>
      <w:r w:rsidR="00AA12BD" w:rsidRPr="00FD2F97">
        <w:rPr>
          <w:rFonts w:asciiTheme="minorEastAsia" w:eastAsiaTheme="minorEastAsia" w:hAnsiTheme="minorEastAsia" w:cs="宋体" w:hint="eastAsia"/>
          <w:sz w:val="24"/>
          <w:szCs w:val="24"/>
        </w:rPr>
        <w:t>。</w:t>
      </w:r>
    </w:p>
    <w:p w14:paraId="26834D53" w14:textId="77777777" w:rsidR="000B7F65" w:rsidRPr="00FD2F97" w:rsidRDefault="000E07E7" w:rsidP="00AA12BD">
      <w:pPr>
        <w:spacing w:line="360" w:lineRule="auto"/>
        <w:ind w:firstLineChars="200" w:firstLine="480"/>
        <w:rPr>
          <w:rFonts w:asciiTheme="minorEastAsia" w:eastAsiaTheme="minorEastAsia" w:hAnsiTheme="minorEastAsia" w:cs="宋体"/>
          <w:sz w:val="24"/>
          <w:szCs w:val="24"/>
        </w:rPr>
      </w:pPr>
      <w:r w:rsidRPr="00FD2F97">
        <w:rPr>
          <w:rFonts w:asciiTheme="minorEastAsia" w:eastAsiaTheme="minorEastAsia" w:hAnsiTheme="minorEastAsia" w:cs="宋体"/>
          <w:sz w:val="24"/>
          <w:szCs w:val="24"/>
        </w:rPr>
        <w:t>2.</w:t>
      </w:r>
      <w:r w:rsidRPr="00FD2F97">
        <w:rPr>
          <w:rFonts w:asciiTheme="minorEastAsia" w:eastAsiaTheme="minorEastAsia" w:hAnsiTheme="minorEastAsia" w:cs="宋体" w:hint="eastAsia"/>
          <w:sz w:val="24"/>
          <w:szCs w:val="24"/>
        </w:rPr>
        <w:t>考核要求：掌握酒店管理的基本职能；酒店管理的理念与方法；了解酒店管理者的素质</w:t>
      </w:r>
      <w:r w:rsidR="00AA12BD" w:rsidRPr="00FD2F97">
        <w:rPr>
          <w:rFonts w:asciiTheme="minorEastAsia" w:eastAsiaTheme="minorEastAsia" w:hAnsiTheme="minorEastAsia" w:cs="宋体" w:hint="eastAsia"/>
          <w:sz w:val="24"/>
          <w:szCs w:val="24"/>
        </w:rPr>
        <w:t>。</w:t>
      </w:r>
    </w:p>
    <w:p w14:paraId="163A2446" w14:textId="77777777" w:rsidR="000B7F65" w:rsidRPr="00FD2F97" w:rsidRDefault="000E07E7" w:rsidP="00AA12BD">
      <w:pPr>
        <w:spacing w:line="360" w:lineRule="auto"/>
        <w:ind w:firstLineChars="200" w:firstLine="480"/>
        <w:rPr>
          <w:rFonts w:asciiTheme="minorEastAsia" w:eastAsiaTheme="minorEastAsia" w:hAnsiTheme="minorEastAsia" w:cs="宋体"/>
          <w:sz w:val="24"/>
          <w:szCs w:val="24"/>
        </w:rPr>
      </w:pPr>
      <w:r w:rsidRPr="00FD2F97">
        <w:rPr>
          <w:rFonts w:asciiTheme="minorEastAsia" w:eastAsiaTheme="minorEastAsia" w:hAnsiTheme="minorEastAsia" w:cs="宋体"/>
          <w:sz w:val="24"/>
          <w:szCs w:val="24"/>
        </w:rPr>
        <w:lastRenderedPageBreak/>
        <w:t>3.</w:t>
      </w:r>
      <w:r w:rsidRPr="00FD2F97">
        <w:rPr>
          <w:rFonts w:asciiTheme="minorEastAsia" w:eastAsiaTheme="minorEastAsia" w:hAnsiTheme="minorEastAsia" w:cs="宋体" w:hint="eastAsia"/>
          <w:sz w:val="24"/>
          <w:szCs w:val="24"/>
        </w:rPr>
        <w:t>重点、难点：酒店管理的基本职能</w:t>
      </w:r>
      <w:r w:rsidR="00AA12BD" w:rsidRPr="00FD2F97">
        <w:rPr>
          <w:rFonts w:asciiTheme="minorEastAsia" w:eastAsiaTheme="minorEastAsia" w:hAnsiTheme="minorEastAsia" w:cs="宋体" w:hint="eastAsia"/>
          <w:sz w:val="24"/>
          <w:szCs w:val="24"/>
        </w:rPr>
        <w:t>。</w:t>
      </w:r>
    </w:p>
    <w:p w14:paraId="4F8E50F8" w14:textId="77777777" w:rsidR="000B7F65" w:rsidRPr="00FD2F97" w:rsidRDefault="000E07E7" w:rsidP="00AA12BD">
      <w:pPr>
        <w:spacing w:line="360" w:lineRule="auto"/>
        <w:ind w:firstLineChars="200" w:firstLine="482"/>
        <w:rPr>
          <w:rFonts w:asciiTheme="minorEastAsia" w:eastAsiaTheme="minorEastAsia" w:hAnsiTheme="minorEastAsia" w:cs="宋体"/>
          <w:b/>
          <w:sz w:val="24"/>
          <w:szCs w:val="24"/>
        </w:rPr>
      </w:pPr>
      <w:r w:rsidRPr="00FD2F97">
        <w:rPr>
          <w:rFonts w:asciiTheme="minorEastAsia" w:eastAsiaTheme="minorEastAsia" w:hAnsiTheme="minorEastAsia" w:cs="宋体" w:hint="eastAsia"/>
          <w:b/>
          <w:sz w:val="24"/>
          <w:szCs w:val="24"/>
        </w:rPr>
        <w:t>（三）酒店组织管理</w:t>
      </w:r>
    </w:p>
    <w:p w14:paraId="21C51522" w14:textId="77777777" w:rsidR="000B7F65" w:rsidRPr="00FD2F97" w:rsidRDefault="000E07E7" w:rsidP="00AA12BD">
      <w:pPr>
        <w:spacing w:line="360" w:lineRule="auto"/>
        <w:ind w:firstLineChars="200" w:firstLine="480"/>
        <w:rPr>
          <w:rFonts w:asciiTheme="minorEastAsia" w:eastAsiaTheme="minorEastAsia" w:hAnsiTheme="minorEastAsia" w:cs="宋体"/>
          <w:sz w:val="24"/>
          <w:szCs w:val="24"/>
        </w:rPr>
      </w:pPr>
      <w:r w:rsidRPr="00FD2F97">
        <w:rPr>
          <w:rFonts w:asciiTheme="minorEastAsia" w:eastAsiaTheme="minorEastAsia" w:hAnsiTheme="minorEastAsia" w:cs="宋体"/>
          <w:sz w:val="24"/>
          <w:szCs w:val="24"/>
        </w:rPr>
        <w:t>1.</w:t>
      </w:r>
      <w:r w:rsidRPr="00FD2F97">
        <w:rPr>
          <w:rFonts w:asciiTheme="minorEastAsia" w:eastAsiaTheme="minorEastAsia" w:hAnsiTheme="minorEastAsia" w:cs="宋体" w:hint="eastAsia"/>
          <w:sz w:val="24"/>
          <w:szCs w:val="24"/>
        </w:rPr>
        <w:t>考核内容：酒店组织管理概述；酒店组织设计的原则与内容</w:t>
      </w:r>
      <w:r w:rsidR="00AA12BD" w:rsidRPr="00FD2F97">
        <w:rPr>
          <w:rFonts w:asciiTheme="minorEastAsia" w:eastAsiaTheme="minorEastAsia" w:hAnsiTheme="minorEastAsia" w:cs="宋体" w:hint="eastAsia"/>
          <w:sz w:val="24"/>
          <w:szCs w:val="24"/>
        </w:rPr>
        <w:t>。</w:t>
      </w:r>
    </w:p>
    <w:p w14:paraId="20C8876E" w14:textId="77777777" w:rsidR="000B7F65" w:rsidRPr="00FD2F97" w:rsidRDefault="000E07E7" w:rsidP="00AA12BD">
      <w:pPr>
        <w:spacing w:line="360" w:lineRule="auto"/>
        <w:ind w:firstLineChars="200" w:firstLine="480"/>
        <w:rPr>
          <w:rFonts w:asciiTheme="minorEastAsia" w:eastAsiaTheme="minorEastAsia" w:hAnsiTheme="minorEastAsia" w:cs="宋体"/>
          <w:sz w:val="24"/>
          <w:szCs w:val="24"/>
        </w:rPr>
      </w:pPr>
      <w:r w:rsidRPr="00FD2F97">
        <w:rPr>
          <w:rFonts w:asciiTheme="minorEastAsia" w:eastAsiaTheme="minorEastAsia" w:hAnsiTheme="minorEastAsia" w:cs="宋体"/>
          <w:sz w:val="24"/>
          <w:szCs w:val="24"/>
        </w:rPr>
        <w:t>2.</w:t>
      </w:r>
      <w:r w:rsidRPr="00FD2F97">
        <w:rPr>
          <w:rFonts w:asciiTheme="minorEastAsia" w:eastAsiaTheme="minorEastAsia" w:hAnsiTheme="minorEastAsia" w:cs="宋体" w:hint="eastAsia"/>
          <w:sz w:val="24"/>
          <w:szCs w:val="24"/>
        </w:rPr>
        <w:t>考核要求：了解酒店组织管理概述</w:t>
      </w:r>
      <w:r w:rsidR="00AA12BD" w:rsidRPr="00FD2F97">
        <w:rPr>
          <w:rFonts w:asciiTheme="minorEastAsia" w:eastAsiaTheme="minorEastAsia" w:hAnsiTheme="minorEastAsia" w:cs="宋体" w:hint="eastAsia"/>
          <w:sz w:val="24"/>
          <w:szCs w:val="24"/>
        </w:rPr>
        <w:t>；</w:t>
      </w:r>
      <w:r w:rsidRPr="00FD2F97">
        <w:rPr>
          <w:rFonts w:asciiTheme="minorEastAsia" w:eastAsiaTheme="minorEastAsia" w:hAnsiTheme="minorEastAsia" w:cs="宋体" w:hint="eastAsia"/>
          <w:sz w:val="24"/>
          <w:szCs w:val="24"/>
        </w:rPr>
        <w:t>掌握酒店组织架构和主要部门</w:t>
      </w:r>
      <w:r w:rsidR="00AA12BD" w:rsidRPr="00FD2F97">
        <w:rPr>
          <w:rFonts w:asciiTheme="minorEastAsia" w:eastAsiaTheme="minorEastAsia" w:hAnsiTheme="minorEastAsia" w:cs="宋体" w:hint="eastAsia"/>
          <w:sz w:val="24"/>
          <w:szCs w:val="24"/>
        </w:rPr>
        <w:t>。</w:t>
      </w:r>
    </w:p>
    <w:p w14:paraId="480044C7" w14:textId="77777777" w:rsidR="000B7F65" w:rsidRPr="00FD2F97" w:rsidRDefault="00AA12BD" w:rsidP="00AA12BD">
      <w:pPr>
        <w:tabs>
          <w:tab w:val="left" w:pos="312"/>
        </w:tabs>
        <w:spacing w:line="360" w:lineRule="auto"/>
        <w:ind w:firstLineChars="200" w:firstLine="480"/>
        <w:rPr>
          <w:rFonts w:asciiTheme="minorEastAsia" w:eastAsiaTheme="minorEastAsia" w:hAnsiTheme="minorEastAsia" w:cs="宋体"/>
          <w:sz w:val="24"/>
          <w:szCs w:val="24"/>
        </w:rPr>
      </w:pPr>
      <w:r w:rsidRPr="00FD2F97">
        <w:rPr>
          <w:rFonts w:asciiTheme="minorEastAsia" w:eastAsiaTheme="minorEastAsia" w:hAnsiTheme="minorEastAsia" w:cs="宋体" w:hint="eastAsia"/>
          <w:sz w:val="24"/>
          <w:szCs w:val="24"/>
        </w:rPr>
        <w:t>3.</w:t>
      </w:r>
      <w:r w:rsidR="000E07E7" w:rsidRPr="00FD2F97">
        <w:rPr>
          <w:rFonts w:asciiTheme="minorEastAsia" w:eastAsiaTheme="minorEastAsia" w:hAnsiTheme="minorEastAsia" w:cs="宋体" w:hint="eastAsia"/>
          <w:sz w:val="24"/>
          <w:szCs w:val="24"/>
        </w:rPr>
        <w:t>重点、难点：酒店组织设计的原则与内容</w:t>
      </w:r>
      <w:r w:rsidRPr="00FD2F97">
        <w:rPr>
          <w:rFonts w:asciiTheme="minorEastAsia" w:eastAsiaTheme="minorEastAsia" w:hAnsiTheme="minorEastAsia" w:cs="宋体" w:hint="eastAsia"/>
          <w:sz w:val="24"/>
          <w:szCs w:val="24"/>
        </w:rPr>
        <w:t>。</w:t>
      </w:r>
    </w:p>
    <w:p w14:paraId="4D5B5A83" w14:textId="77777777" w:rsidR="000B7F65" w:rsidRPr="00FD2F97" w:rsidRDefault="000E07E7" w:rsidP="00AA12BD">
      <w:pPr>
        <w:spacing w:line="360" w:lineRule="auto"/>
        <w:ind w:firstLineChars="200" w:firstLine="482"/>
        <w:jc w:val="left"/>
        <w:rPr>
          <w:rFonts w:asciiTheme="minorEastAsia" w:eastAsiaTheme="minorEastAsia" w:hAnsiTheme="minorEastAsia" w:cs="宋体"/>
          <w:b/>
          <w:sz w:val="24"/>
          <w:szCs w:val="24"/>
        </w:rPr>
      </w:pPr>
      <w:r w:rsidRPr="00FD2F97">
        <w:rPr>
          <w:rFonts w:asciiTheme="minorEastAsia" w:eastAsiaTheme="minorEastAsia" w:hAnsiTheme="minorEastAsia" w:cs="宋体" w:hint="eastAsia"/>
          <w:b/>
          <w:sz w:val="24"/>
          <w:szCs w:val="24"/>
        </w:rPr>
        <w:t>（四）酒店市场营销管理</w:t>
      </w:r>
    </w:p>
    <w:p w14:paraId="44AC33B9" w14:textId="77777777" w:rsidR="000B7F65" w:rsidRPr="00FD2F97" w:rsidRDefault="000E07E7" w:rsidP="00AA12BD">
      <w:pPr>
        <w:spacing w:line="360" w:lineRule="auto"/>
        <w:ind w:leftChars="11" w:left="23" w:firstLineChars="200" w:firstLine="480"/>
        <w:rPr>
          <w:rFonts w:asciiTheme="minorEastAsia" w:eastAsiaTheme="minorEastAsia" w:hAnsiTheme="minorEastAsia" w:cs="宋体"/>
          <w:sz w:val="24"/>
          <w:szCs w:val="24"/>
        </w:rPr>
      </w:pPr>
      <w:r w:rsidRPr="00FD2F97">
        <w:rPr>
          <w:rFonts w:asciiTheme="minorEastAsia" w:eastAsiaTheme="minorEastAsia" w:hAnsiTheme="minorEastAsia" w:cs="宋体"/>
          <w:sz w:val="24"/>
          <w:szCs w:val="24"/>
        </w:rPr>
        <w:t>1.</w:t>
      </w:r>
      <w:r w:rsidRPr="00FD2F97">
        <w:rPr>
          <w:rFonts w:asciiTheme="minorEastAsia" w:eastAsiaTheme="minorEastAsia" w:hAnsiTheme="minorEastAsia" w:cs="宋体" w:hint="eastAsia"/>
          <w:sz w:val="24"/>
          <w:szCs w:val="24"/>
        </w:rPr>
        <w:t>考核内容：</w:t>
      </w:r>
      <w:r w:rsidRPr="00FD2F97">
        <w:rPr>
          <w:rFonts w:asciiTheme="minorEastAsia" w:eastAsiaTheme="minorEastAsia" w:hAnsiTheme="minorEastAsia" w:cs="宋体"/>
          <w:sz w:val="24"/>
          <w:szCs w:val="24"/>
        </w:rPr>
        <w:t xml:space="preserve"> </w:t>
      </w:r>
      <w:r w:rsidRPr="00FD2F97">
        <w:rPr>
          <w:rFonts w:asciiTheme="minorEastAsia" w:eastAsiaTheme="minorEastAsia" w:hAnsiTheme="minorEastAsia" w:cs="宋体" w:hint="eastAsia"/>
          <w:sz w:val="24"/>
          <w:szCs w:val="24"/>
        </w:rPr>
        <w:t>酒店市场营销概述；酒店市场营销任务；酒店市场营销策略；酒店市场营销新理念。</w:t>
      </w:r>
    </w:p>
    <w:p w14:paraId="1D491BC6" w14:textId="77777777" w:rsidR="000B7F65" w:rsidRPr="00FD2F97" w:rsidRDefault="000E07E7" w:rsidP="00AA12BD">
      <w:pPr>
        <w:spacing w:line="360" w:lineRule="auto"/>
        <w:ind w:firstLineChars="200" w:firstLine="480"/>
        <w:rPr>
          <w:rFonts w:asciiTheme="minorEastAsia" w:eastAsiaTheme="minorEastAsia" w:hAnsiTheme="minorEastAsia" w:cs="宋体"/>
          <w:sz w:val="24"/>
          <w:szCs w:val="24"/>
        </w:rPr>
      </w:pPr>
      <w:r w:rsidRPr="00FD2F97">
        <w:rPr>
          <w:rFonts w:asciiTheme="minorEastAsia" w:eastAsiaTheme="minorEastAsia" w:hAnsiTheme="minorEastAsia" w:cs="宋体"/>
          <w:sz w:val="24"/>
          <w:szCs w:val="24"/>
        </w:rPr>
        <w:t>2.</w:t>
      </w:r>
      <w:r w:rsidRPr="00FD2F97">
        <w:rPr>
          <w:rFonts w:asciiTheme="minorEastAsia" w:eastAsiaTheme="minorEastAsia" w:hAnsiTheme="minorEastAsia" w:cs="宋体" w:hint="eastAsia"/>
          <w:sz w:val="24"/>
          <w:szCs w:val="24"/>
        </w:rPr>
        <w:t>考核要求：掌握酒店市场营销任务；酒店市场营销策略。了解酒店市场营销新理念</w:t>
      </w:r>
    </w:p>
    <w:p w14:paraId="18BB2D0F" w14:textId="77777777" w:rsidR="0014220F" w:rsidRPr="00FD2F97" w:rsidRDefault="000E07E7" w:rsidP="0014220F">
      <w:pPr>
        <w:spacing w:line="360" w:lineRule="auto"/>
        <w:ind w:firstLineChars="200" w:firstLine="480"/>
        <w:rPr>
          <w:rFonts w:asciiTheme="minorEastAsia" w:eastAsiaTheme="minorEastAsia" w:hAnsiTheme="minorEastAsia" w:cs="宋体"/>
          <w:sz w:val="24"/>
          <w:szCs w:val="24"/>
        </w:rPr>
      </w:pPr>
      <w:r w:rsidRPr="00FD2F97">
        <w:rPr>
          <w:rFonts w:asciiTheme="minorEastAsia" w:eastAsiaTheme="minorEastAsia" w:hAnsiTheme="minorEastAsia" w:cs="宋体"/>
          <w:sz w:val="24"/>
          <w:szCs w:val="24"/>
        </w:rPr>
        <w:t>3.</w:t>
      </w:r>
      <w:r w:rsidRPr="00FD2F97">
        <w:rPr>
          <w:rFonts w:asciiTheme="minorEastAsia" w:eastAsiaTheme="minorEastAsia" w:hAnsiTheme="minorEastAsia" w:cs="宋体" w:hint="eastAsia"/>
          <w:sz w:val="24"/>
          <w:szCs w:val="24"/>
        </w:rPr>
        <w:t>重点、难点：酒店市场营销任务和策略</w:t>
      </w:r>
    </w:p>
    <w:p w14:paraId="5FBC5FC8" w14:textId="77777777" w:rsidR="000B7F65" w:rsidRPr="00FD2F97" w:rsidRDefault="000E07E7" w:rsidP="0014220F">
      <w:pPr>
        <w:spacing w:line="360" w:lineRule="auto"/>
        <w:ind w:firstLineChars="200" w:firstLine="482"/>
        <w:rPr>
          <w:rFonts w:asciiTheme="minorEastAsia" w:eastAsiaTheme="minorEastAsia" w:hAnsiTheme="minorEastAsia" w:cs="宋体"/>
          <w:sz w:val="24"/>
          <w:szCs w:val="24"/>
        </w:rPr>
      </w:pPr>
      <w:r w:rsidRPr="00FD2F97">
        <w:rPr>
          <w:rFonts w:asciiTheme="minorEastAsia" w:eastAsiaTheme="minorEastAsia" w:hAnsiTheme="minorEastAsia" w:cs="宋体" w:hint="eastAsia"/>
          <w:b/>
          <w:sz w:val="24"/>
          <w:szCs w:val="24"/>
        </w:rPr>
        <w:t>（五）酒店</w:t>
      </w:r>
      <w:proofErr w:type="gramStart"/>
      <w:r w:rsidRPr="00FD2F97">
        <w:rPr>
          <w:rFonts w:asciiTheme="minorEastAsia" w:eastAsiaTheme="minorEastAsia" w:hAnsiTheme="minorEastAsia" w:cs="宋体" w:hint="eastAsia"/>
          <w:b/>
          <w:sz w:val="24"/>
          <w:szCs w:val="24"/>
        </w:rPr>
        <w:t>前厅与</w:t>
      </w:r>
      <w:proofErr w:type="gramEnd"/>
      <w:r w:rsidRPr="00FD2F97">
        <w:rPr>
          <w:rFonts w:asciiTheme="minorEastAsia" w:eastAsiaTheme="minorEastAsia" w:hAnsiTheme="minorEastAsia" w:cs="宋体" w:hint="eastAsia"/>
          <w:b/>
          <w:sz w:val="24"/>
          <w:szCs w:val="24"/>
        </w:rPr>
        <w:t>客房管理</w:t>
      </w:r>
    </w:p>
    <w:p w14:paraId="58B3527F" w14:textId="77777777" w:rsidR="000B7F65" w:rsidRPr="00FD2F97" w:rsidRDefault="000E07E7" w:rsidP="0014220F">
      <w:pPr>
        <w:spacing w:line="360" w:lineRule="auto"/>
        <w:ind w:firstLineChars="200" w:firstLine="480"/>
        <w:rPr>
          <w:rFonts w:asciiTheme="minorEastAsia" w:eastAsiaTheme="minorEastAsia" w:hAnsiTheme="minorEastAsia" w:cs="宋体"/>
          <w:sz w:val="24"/>
          <w:szCs w:val="24"/>
        </w:rPr>
      </w:pPr>
      <w:r w:rsidRPr="00FD2F97">
        <w:rPr>
          <w:rFonts w:asciiTheme="minorEastAsia" w:eastAsiaTheme="minorEastAsia" w:hAnsiTheme="minorEastAsia" w:cs="宋体"/>
          <w:sz w:val="24"/>
          <w:szCs w:val="24"/>
        </w:rPr>
        <w:t>1.</w:t>
      </w:r>
      <w:r w:rsidRPr="00FD2F97">
        <w:rPr>
          <w:rFonts w:asciiTheme="minorEastAsia" w:eastAsiaTheme="minorEastAsia" w:hAnsiTheme="minorEastAsia" w:cs="宋体" w:hint="eastAsia"/>
          <w:sz w:val="24"/>
          <w:szCs w:val="24"/>
        </w:rPr>
        <w:t>考核内容：酒店前厅管理概述、前厅部业务管理、客房管理概述、客房服务管理等。</w:t>
      </w:r>
    </w:p>
    <w:p w14:paraId="7270BFFB" w14:textId="77777777" w:rsidR="000B7F65" w:rsidRPr="00FD2F97" w:rsidRDefault="000E07E7" w:rsidP="0014220F">
      <w:pPr>
        <w:spacing w:line="360" w:lineRule="auto"/>
        <w:ind w:firstLineChars="200" w:firstLine="480"/>
        <w:rPr>
          <w:rFonts w:asciiTheme="minorEastAsia" w:eastAsiaTheme="minorEastAsia" w:hAnsiTheme="minorEastAsia" w:cs="宋体"/>
          <w:sz w:val="24"/>
          <w:szCs w:val="24"/>
        </w:rPr>
      </w:pPr>
      <w:r w:rsidRPr="00FD2F97">
        <w:rPr>
          <w:rFonts w:asciiTheme="minorEastAsia" w:eastAsiaTheme="minorEastAsia" w:hAnsiTheme="minorEastAsia" w:cs="宋体"/>
          <w:sz w:val="24"/>
          <w:szCs w:val="24"/>
        </w:rPr>
        <w:t>2.</w:t>
      </w:r>
      <w:r w:rsidRPr="00FD2F97">
        <w:rPr>
          <w:rFonts w:asciiTheme="minorEastAsia" w:eastAsiaTheme="minorEastAsia" w:hAnsiTheme="minorEastAsia" w:cs="宋体" w:hint="eastAsia"/>
          <w:sz w:val="24"/>
          <w:szCs w:val="24"/>
        </w:rPr>
        <w:t>考核要求：掌握前厅部的业务内容与发展以及客房部的业务内容。</w:t>
      </w:r>
    </w:p>
    <w:p w14:paraId="6A81E4F6" w14:textId="77777777" w:rsidR="000B7F65" w:rsidRPr="00FD2F97" w:rsidRDefault="000E07E7" w:rsidP="0014220F">
      <w:pPr>
        <w:spacing w:line="360" w:lineRule="auto"/>
        <w:ind w:firstLineChars="200" w:firstLine="480"/>
        <w:rPr>
          <w:rFonts w:asciiTheme="minorEastAsia" w:eastAsiaTheme="minorEastAsia" w:hAnsiTheme="minorEastAsia" w:cs="宋体"/>
          <w:sz w:val="24"/>
          <w:szCs w:val="24"/>
        </w:rPr>
      </w:pPr>
      <w:r w:rsidRPr="00FD2F97">
        <w:rPr>
          <w:rFonts w:asciiTheme="minorEastAsia" w:eastAsiaTheme="minorEastAsia" w:hAnsiTheme="minorEastAsia" w:cs="宋体"/>
          <w:sz w:val="24"/>
          <w:szCs w:val="24"/>
        </w:rPr>
        <w:t>3.</w:t>
      </w:r>
      <w:r w:rsidRPr="00FD2F97">
        <w:rPr>
          <w:rFonts w:asciiTheme="minorEastAsia" w:eastAsiaTheme="minorEastAsia" w:hAnsiTheme="minorEastAsia" w:cs="宋体" w:hint="eastAsia"/>
          <w:sz w:val="24"/>
          <w:szCs w:val="24"/>
        </w:rPr>
        <w:t>重点、难点：前厅部的业务流程、客房服务的模式。</w:t>
      </w:r>
    </w:p>
    <w:p w14:paraId="1439970C" w14:textId="77777777" w:rsidR="000B7F65" w:rsidRPr="00FD2F97" w:rsidRDefault="000E07E7" w:rsidP="0014220F">
      <w:pPr>
        <w:spacing w:line="360" w:lineRule="auto"/>
        <w:ind w:firstLineChars="200" w:firstLine="482"/>
        <w:jc w:val="left"/>
        <w:rPr>
          <w:rFonts w:asciiTheme="minorEastAsia" w:eastAsiaTheme="minorEastAsia" w:hAnsiTheme="minorEastAsia" w:cs="宋体"/>
          <w:b/>
          <w:sz w:val="24"/>
          <w:szCs w:val="24"/>
        </w:rPr>
      </w:pPr>
      <w:r w:rsidRPr="00FD2F97">
        <w:rPr>
          <w:rFonts w:asciiTheme="minorEastAsia" w:eastAsiaTheme="minorEastAsia" w:hAnsiTheme="minorEastAsia" w:cs="宋体" w:hint="eastAsia"/>
          <w:b/>
          <w:sz w:val="24"/>
          <w:szCs w:val="24"/>
        </w:rPr>
        <w:t>（六）酒店餐饮管理</w:t>
      </w:r>
    </w:p>
    <w:p w14:paraId="00646D7F" w14:textId="77777777" w:rsidR="000B7F65" w:rsidRPr="00FD2F97" w:rsidRDefault="000E07E7" w:rsidP="0014220F">
      <w:pPr>
        <w:spacing w:line="360" w:lineRule="auto"/>
        <w:ind w:firstLineChars="200" w:firstLine="480"/>
        <w:rPr>
          <w:rFonts w:asciiTheme="minorEastAsia" w:eastAsiaTheme="minorEastAsia" w:hAnsiTheme="minorEastAsia" w:cs="宋体"/>
          <w:sz w:val="24"/>
          <w:szCs w:val="24"/>
        </w:rPr>
      </w:pPr>
      <w:r w:rsidRPr="00FD2F97">
        <w:rPr>
          <w:rFonts w:asciiTheme="minorEastAsia" w:eastAsiaTheme="minorEastAsia" w:hAnsiTheme="minorEastAsia" w:cs="宋体"/>
          <w:sz w:val="24"/>
          <w:szCs w:val="24"/>
        </w:rPr>
        <w:t>1.</w:t>
      </w:r>
      <w:r w:rsidRPr="00FD2F97">
        <w:rPr>
          <w:rFonts w:asciiTheme="minorEastAsia" w:eastAsiaTheme="minorEastAsia" w:hAnsiTheme="minorEastAsia" w:cs="宋体" w:hint="eastAsia"/>
          <w:sz w:val="24"/>
          <w:szCs w:val="24"/>
        </w:rPr>
        <w:t>考核内容：酒店餐饮管理概述、生产管理、营销管理及餐饮成本控制与管理等。</w:t>
      </w:r>
    </w:p>
    <w:p w14:paraId="27C95537" w14:textId="77777777" w:rsidR="000B7F65" w:rsidRPr="00FD2F97" w:rsidRDefault="000E07E7" w:rsidP="0014220F">
      <w:pPr>
        <w:spacing w:line="360" w:lineRule="auto"/>
        <w:ind w:firstLineChars="200" w:firstLine="480"/>
        <w:rPr>
          <w:rFonts w:asciiTheme="minorEastAsia" w:eastAsiaTheme="minorEastAsia" w:hAnsiTheme="minorEastAsia" w:cs="宋体"/>
          <w:sz w:val="24"/>
          <w:szCs w:val="24"/>
        </w:rPr>
      </w:pPr>
      <w:r w:rsidRPr="00FD2F97">
        <w:rPr>
          <w:rFonts w:asciiTheme="minorEastAsia" w:eastAsiaTheme="minorEastAsia" w:hAnsiTheme="minorEastAsia" w:cs="宋体"/>
          <w:sz w:val="24"/>
          <w:szCs w:val="24"/>
        </w:rPr>
        <w:t>2.</w:t>
      </w:r>
      <w:r w:rsidRPr="00FD2F97">
        <w:rPr>
          <w:rFonts w:asciiTheme="minorEastAsia" w:eastAsiaTheme="minorEastAsia" w:hAnsiTheme="minorEastAsia" w:cs="宋体" w:hint="eastAsia"/>
          <w:sz w:val="24"/>
          <w:szCs w:val="24"/>
        </w:rPr>
        <w:t>考核要求：掌握酒店餐饮的营销管理，熟悉酒店餐饮管理的基本内容。</w:t>
      </w:r>
    </w:p>
    <w:p w14:paraId="71D6DBAC" w14:textId="77777777" w:rsidR="000B7F65" w:rsidRPr="00FD2F97" w:rsidRDefault="000E07E7" w:rsidP="0014220F">
      <w:pPr>
        <w:spacing w:line="360" w:lineRule="auto"/>
        <w:ind w:firstLineChars="200" w:firstLine="480"/>
        <w:rPr>
          <w:rFonts w:asciiTheme="minorEastAsia" w:eastAsiaTheme="minorEastAsia" w:hAnsiTheme="minorEastAsia" w:cs="宋体"/>
          <w:sz w:val="24"/>
          <w:szCs w:val="24"/>
        </w:rPr>
      </w:pPr>
      <w:r w:rsidRPr="00FD2F97">
        <w:rPr>
          <w:rFonts w:asciiTheme="minorEastAsia" w:eastAsiaTheme="minorEastAsia" w:hAnsiTheme="minorEastAsia" w:cs="宋体"/>
          <w:sz w:val="24"/>
          <w:szCs w:val="24"/>
        </w:rPr>
        <w:t>3.</w:t>
      </w:r>
      <w:r w:rsidRPr="00FD2F97">
        <w:rPr>
          <w:rFonts w:asciiTheme="minorEastAsia" w:eastAsiaTheme="minorEastAsia" w:hAnsiTheme="minorEastAsia" w:cs="宋体" w:hint="eastAsia"/>
          <w:sz w:val="24"/>
          <w:szCs w:val="24"/>
        </w:rPr>
        <w:t>重点、难点：酒店餐饮的营销管理。</w:t>
      </w:r>
    </w:p>
    <w:p w14:paraId="5AB642A7" w14:textId="77777777" w:rsidR="000B7F65" w:rsidRPr="00FD2F97" w:rsidRDefault="000E07E7" w:rsidP="0014220F">
      <w:pPr>
        <w:spacing w:line="360" w:lineRule="auto"/>
        <w:ind w:firstLineChars="200" w:firstLine="482"/>
        <w:rPr>
          <w:rFonts w:asciiTheme="minorEastAsia" w:eastAsiaTheme="minorEastAsia" w:hAnsiTheme="minorEastAsia" w:cs="宋体"/>
          <w:b/>
          <w:sz w:val="24"/>
          <w:szCs w:val="24"/>
        </w:rPr>
      </w:pPr>
      <w:r w:rsidRPr="00FD2F97">
        <w:rPr>
          <w:rFonts w:asciiTheme="minorEastAsia" w:eastAsiaTheme="minorEastAsia" w:hAnsiTheme="minorEastAsia" w:cs="宋体" w:hint="eastAsia"/>
          <w:b/>
          <w:sz w:val="24"/>
          <w:szCs w:val="24"/>
        </w:rPr>
        <w:t>（七）酒店服务质量管理</w:t>
      </w:r>
    </w:p>
    <w:p w14:paraId="1D27F389" w14:textId="77777777" w:rsidR="000B7F65" w:rsidRPr="00FD2F97" w:rsidRDefault="000E07E7" w:rsidP="0014220F">
      <w:pPr>
        <w:spacing w:line="360" w:lineRule="auto"/>
        <w:ind w:firstLineChars="200" w:firstLine="480"/>
        <w:rPr>
          <w:rFonts w:asciiTheme="minorEastAsia" w:eastAsiaTheme="minorEastAsia" w:hAnsiTheme="minorEastAsia" w:cs="宋体"/>
          <w:sz w:val="24"/>
          <w:szCs w:val="24"/>
        </w:rPr>
      </w:pPr>
      <w:r w:rsidRPr="00FD2F97">
        <w:rPr>
          <w:rFonts w:asciiTheme="minorEastAsia" w:eastAsiaTheme="minorEastAsia" w:hAnsiTheme="minorEastAsia" w:cs="宋体"/>
          <w:sz w:val="24"/>
          <w:szCs w:val="24"/>
        </w:rPr>
        <w:t>1.</w:t>
      </w:r>
      <w:r w:rsidRPr="00FD2F97">
        <w:rPr>
          <w:rFonts w:asciiTheme="minorEastAsia" w:eastAsiaTheme="minorEastAsia" w:hAnsiTheme="minorEastAsia" w:cs="宋体" w:hint="eastAsia"/>
          <w:sz w:val="24"/>
          <w:szCs w:val="24"/>
        </w:rPr>
        <w:t>考核内容：酒店服务质量管理概述、管理内容、管理方法及管理措施等。</w:t>
      </w:r>
    </w:p>
    <w:p w14:paraId="20B693B5" w14:textId="77777777" w:rsidR="000B7F65" w:rsidRPr="00FD2F97" w:rsidRDefault="000E07E7" w:rsidP="0014220F">
      <w:pPr>
        <w:spacing w:line="360" w:lineRule="auto"/>
        <w:ind w:firstLineChars="200" w:firstLine="480"/>
        <w:rPr>
          <w:rFonts w:asciiTheme="minorEastAsia" w:eastAsiaTheme="minorEastAsia" w:hAnsiTheme="minorEastAsia" w:cs="宋体"/>
          <w:sz w:val="24"/>
          <w:szCs w:val="24"/>
        </w:rPr>
      </w:pPr>
      <w:r w:rsidRPr="00FD2F97">
        <w:rPr>
          <w:rFonts w:asciiTheme="minorEastAsia" w:eastAsiaTheme="minorEastAsia" w:hAnsiTheme="minorEastAsia" w:cs="宋体"/>
          <w:sz w:val="24"/>
          <w:szCs w:val="24"/>
        </w:rPr>
        <w:t>2.</w:t>
      </w:r>
      <w:r w:rsidRPr="00FD2F97">
        <w:rPr>
          <w:rFonts w:asciiTheme="minorEastAsia" w:eastAsiaTheme="minorEastAsia" w:hAnsiTheme="minorEastAsia" w:cs="宋体" w:hint="eastAsia"/>
          <w:sz w:val="24"/>
          <w:szCs w:val="24"/>
        </w:rPr>
        <w:t>考核要求：掌握酒店服务质量的内容和方法。</w:t>
      </w:r>
    </w:p>
    <w:p w14:paraId="174D3E6E" w14:textId="77777777" w:rsidR="0014220F" w:rsidRPr="00FD2F97" w:rsidRDefault="000E07E7" w:rsidP="0014220F">
      <w:pPr>
        <w:spacing w:line="360" w:lineRule="auto"/>
        <w:ind w:firstLineChars="200" w:firstLine="480"/>
        <w:rPr>
          <w:rFonts w:asciiTheme="minorEastAsia" w:eastAsiaTheme="minorEastAsia" w:hAnsiTheme="minorEastAsia" w:cs="宋体"/>
          <w:sz w:val="24"/>
          <w:szCs w:val="24"/>
        </w:rPr>
      </w:pPr>
      <w:r w:rsidRPr="00FD2F97">
        <w:rPr>
          <w:rFonts w:asciiTheme="minorEastAsia" w:eastAsiaTheme="minorEastAsia" w:hAnsiTheme="minorEastAsia" w:cs="宋体"/>
          <w:sz w:val="24"/>
          <w:szCs w:val="24"/>
        </w:rPr>
        <w:t>3.</w:t>
      </w:r>
      <w:r w:rsidRPr="00FD2F97">
        <w:rPr>
          <w:rFonts w:asciiTheme="minorEastAsia" w:eastAsiaTheme="minorEastAsia" w:hAnsiTheme="minorEastAsia" w:cs="宋体" w:hint="eastAsia"/>
          <w:sz w:val="24"/>
          <w:szCs w:val="24"/>
        </w:rPr>
        <w:t>重点、难点：酒店服务质量的内容及管理方法。</w:t>
      </w:r>
    </w:p>
    <w:p w14:paraId="0960B3DE" w14:textId="77777777" w:rsidR="000B7F65" w:rsidRPr="00FD2F97" w:rsidRDefault="000E07E7" w:rsidP="0014220F">
      <w:pPr>
        <w:spacing w:line="360" w:lineRule="auto"/>
        <w:ind w:firstLineChars="200" w:firstLine="482"/>
        <w:rPr>
          <w:rFonts w:asciiTheme="minorEastAsia" w:eastAsiaTheme="minorEastAsia" w:hAnsiTheme="minorEastAsia" w:cs="宋体"/>
          <w:sz w:val="24"/>
          <w:szCs w:val="24"/>
        </w:rPr>
      </w:pPr>
      <w:r w:rsidRPr="00FD2F97">
        <w:rPr>
          <w:rFonts w:asciiTheme="minorEastAsia" w:eastAsiaTheme="minorEastAsia" w:hAnsiTheme="minorEastAsia" w:cs="宋体" w:hint="eastAsia"/>
          <w:b/>
          <w:sz w:val="24"/>
          <w:szCs w:val="24"/>
        </w:rPr>
        <w:t>（八）酒店企业文化管理</w:t>
      </w:r>
    </w:p>
    <w:p w14:paraId="5DE0FE13" w14:textId="77777777" w:rsidR="000B7F65" w:rsidRPr="00FD2F97" w:rsidRDefault="000E07E7" w:rsidP="0014220F">
      <w:pPr>
        <w:spacing w:line="360" w:lineRule="auto"/>
        <w:ind w:firstLineChars="200" w:firstLine="480"/>
        <w:rPr>
          <w:rFonts w:asciiTheme="minorEastAsia" w:eastAsiaTheme="minorEastAsia" w:hAnsiTheme="minorEastAsia" w:cs="宋体"/>
          <w:sz w:val="24"/>
          <w:szCs w:val="24"/>
        </w:rPr>
      </w:pPr>
      <w:r w:rsidRPr="00FD2F97">
        <w:rPr>
          <w:rFonts w:asciiTheme="minorEastAsia" w:eastAsiaTheme="minorEastAsia" w:hAnsiTheme="minorEastAsia" w:cs="宋体"/>
          <w:sz w:val="24"/>
          <w:szCs w:val="24"/>
        </w:rPr>
        <w:t>1.</w:t>
      </w:r>
      <w:r w:rsidRPr="00FD2F97">
        <w:rPr>
          <w:rFonts w:asciiTheme="minorEastAsia" w:eastAsiaTheme="minorEastAsia" w:hAnsiTheme="minorEastAsia" w:cs="宋体" w:hint="eastAsia"/>
          <w:sz w:val="24"/>
          <w:szCs w:val="24"/>
        </w:rPr>
        <w:t>考核内容：酒店企业文化管理概述、酒店企业文化的建设、跨文化管理等。</w:t>
      </w:r>
    </w:p>
    <w:p w14:paraId="1B80021C" w14:textId="77777777" w:rsidR="000B7F65" w:rsidRPr="00FD2F97" w:rsidRDefault="000E07E7" w:rsidP="0014220F">
      <w:pPr>
        <w:spacing w:line="360" w:lineRule="auto"/>
        <w:ind w:firstLineChars="200" w:firstLine="480"/>
        <w:rPr>
          <w:rFonts w:asciiTheme="minorEastAsia" w:eastAsiaTheme="minorEastAsia" w:hAnsiTheme="minorEastAsia" w:cs="宋体"/>
          <w:sz w:val="24"/>
          <w:szCs w:val="24"/>
        </w:rPr>
      </w:pPr>
      <w:r w:rsidRPr="00FD2F97">
        <w:rPr>
          <w:rFonts w:asciiTheme="minorEastAsia" w:eastAsiaTheme="minorEastAsia" w:hAnsiTheme="minorEastAsia" w:cs="宋体"/>
          <w:sz w:val="24"/>
          <w:szCs w:val="24"/>
        </w:rPr>
        <w:t>2.</w:t>
      </w:r>
      <w:r w:rsidRPr="00FD2F97">
        <w:rPr>
          <w:rFonts w:asciiTheme="minorEastAsia" w:eastAsiaTheme="minorEastAsia" w:hAnsiTheme="minorEastAsia" w:cs="宋体" w:hint="eastAsia"/>
          <w:sz w:val="24"/>
          <w:szCs w:val="24"/>
        </w:rPr>
        <w:t>考核要求：熟悉酒店企业文化的内容及其建设，了解酒店跨文化管理。</w:t>
      </w:r>
    </w:p>
    <w:p w14:paraId="18DDB288" w14:textId="77777777" w:rsidR="0037509A" w:rsidRPr="00FC6670" w:rsidRDefault="000E07E7" w:rsidP="00FC6670">
      <w:pPr>
        <w:spacing w:line="360" w:lineRule="auto"/>
        <w:ind w:firstLineChars="200" w:firstLine="480"/>
        <w:rPr>
          <w:rFonts w:asciiTheme="minorEastAsia" w:eastAsiaTheme="minorEastAsia" w:hAnsiTheme="minorEastAsia" w:cs="宋体"/>
          <w:sz w:val="24"/>
          <w:szCs w:val="24"/>
        </w:rPr>
      </w:pPr>
      <w:r w:rsidRPr="00FD2F97">
        <w:rPr>
          <w:rFonts w:asciiTheme="minorEastAsia" w:eastAsiaTheme="minorEastAsia" w:hAnsiTheme="minorEastAsia" w:cs="宋体"/>
          <w:sz w:val="24"/>
          <w:szCs w:val="24"/>
        </w:rPr>
        <w:t>3.</w:t>
      </w:r>
      <w:r w:rsidRPr="00FD2F97">
        <w:rPr>
          <w:rFonts w:asciiTheme="minorEastAsia" w:eastAsiaTheme="minorEastAsia" w:hAnsiTheme="minorEastAsia" w:cs="宋体" w:hint="eastAsia"/>
          <w:sz w:val="24"/>
          <w:szCs w:val="24"/>
        </w:rPr>
        <w:t>重点、难点：酒店企业文化的内容及其建设。</w:t>
      </w:r>
    </w:p>
    <w:p w14:paraId="0C16D464" w14:textId="77777777" w:rsidR="000B7F65" w:rsidRPr="00FD2F97" w:rsidRDefault="000E07E7" w:rsidP="0014220F">
      <w:pPr>
        <w:spacing w:line="360" w:lineRule="auto"/>
        <w:ind w:firstLineChars="200" w:firstLine="482"/>
        <w:rPr>
          <w:rFonts w:asciiTheme="minorEastAsia" w:eastAsiaTheme="minorEastAsia" w:hAnsiTheme="minorEastAsia" w:cs="宋体"/>
          <w:b/>
          <w:sz w:val="24"/>
          <w:szCs w:val="24"/>
        </w:rPr>
      </w:pPr>
      <w:r w:rsidRPr="00FD2F97">
        <w:rPr>
          <w:rFonts w:asciiTheme="minorEastAsia" w:eastAsiaTheme="minorEastAsia" w:hAnsiTheme="minorEastAsia" w:cs="宋体" w:hint="eastAsia"/>
          <w:b/>
          <w:sz w:val="24"/>
          <w:szCs w:val="24"/>
        </w:rPr>
        <w:lastRenderedPageBreak/>
        <w:t>（九）酒店创新管理</w:t>
      </w:r>
    </w:p>
    <w:p w14:paraId="62DEB0A8" w14:textId="77777777" w:rsidR="000B7F65" w:rsidRPr="00FD2F97" w:rsidRDefault="000E07E7" w:rsidP="0014220F">
      <w:pPr>
        <w:spacing w:line="360" w:lineRule="auto"/>
        <w:ind w:firstLineChars="200" w:firstLine="480"/>
        <w:rPr>
          <w:rFonts w:asciiTheme="minorEastAsia" w:eastAsiaTheme="minorEastAsia" w:hAnsiTheme="minorEastAsia" w:cs="宋体"/>
          <w:sz w:val="24"/>
          <w:szCs w:val="24"/>
        </w:rPr>
      </w:pPr>
      <w:r w:rsidRPr="00FD2F97">
        <w:rPr>
          <w:rFonts w:asciiTheme="minorEastAsia" w:eastAsiaTheme="minorEastAsia" w:hAnsiTheme="minorEastAsia" w:cs="宋体"/>
          <w:sz w:val="24"/>
          <w:szCs w:val="24"/>
        </w:rPr>
        <w:t>1.</w:t>
      </w:r>
      <w:r w:rsidRPr="00FD2F97">
        <w:rPr>
          <w:rFonts w:asciiTheme="minorEastAsia" w:eastAsiaTheme="minorEastAsia" w:hAnsiTheme="minorEastAsia" w:cs="宋体" w:hint="eastAsia"/>
          <w:sz w:val="24"/>
          <w:szCs w:val="24"/>
        </w:rPr>
        <w:t>考核内容：酒店创新管理的时代背景、创新管理的概念及内容等。</w:t>
      </w:r>
    </w:p>
    <w:p w14:paraId="142BFCF1" w14:textId="77777777" w:rsidR="000B7F65" w:rsidRPr="00FD2F97" w:rsidRDefault="000E07E7" w:rsidP="0014220F">
      <w:pPr>
        <w:spacing w:line="360" w:lineRule="auto"/>
        <w:ind w:firstLineChars="200" w:firstLine="480"/>
        <w:rPr>
          <w:rFonts w:asciiTheme="minorEastAsia" w:eastAsiaTheme="minorEastAsia" w:hAnsiTheme="minorEastAsia" w:cs="宋体"/>
          <w:sz w:val="24"/>
          <w:szCs w:val="24"/>
        </w:rPr>
      </w:pPr>
      <w:r w:rsidRPr="00FD2F97">
        <w:rPr>
          <w:rFonts w:asciiTheme="minorEastAsia" w:eastAsiaTheme="minorEastAsia" w:hAnsiTheme="minorEastAsia" w:cs="宋体"/>
          <w:sz w:val="24"/>
          <w:szCs w:val="24"/>
        </w:rPr>
        <w:t>2.</w:t>
      </w:r>
      <w:r w:rsidRPr="00FD2F97">
        <w:rPr>
          <w:rFonts w:asciiTheme="minorEastAsia" w:eastAsiaTheme="minorEastAsia" w:hAnsiTheme="minorEastAsia" w:cs="宋体" w:hint="eastAsia"/>
          <w:sz w:val="24"/>
          <w:szCs w:val="24"/>
        </w:rPr>
        <w:t>考核要求：熟悉酒店创新管理的背景及内容。</w:t>
      </w:r>
    </w:p>
    <w:p w14:paraId="76937035" w14:textId="77777777" w:rsidR="000B7F65" w:rsidRPr="00FD2F97" w:rsidRDefault="000E07E7" w:rsidP="0014220F">
      <w:pPr>
        <w:spacing w:line="360" w:lineRule="auto"/>
        <w:ind w:firstLineChars="200" w:firstLine="480"/>
        <w:rPr>
          <w:rFonts w:asciiTheme="minorEastAsia" w:eastAsiaTheme="minorEastAsia" w:hAnsiTheme="minorEastAsia" w:cs="宋体"/>
          <w:sz w:val="24"/>
          <w:szCs w:val="24"/>
        </w:rPr>
      </w:pPr>
      <w:r w:rsidRPr="00FD2F97">
        <w:rPr>
          <w:rFonts w:asciiTheme="minorEastAsia" w:eastAsiaTheme="minorEastAsia" w:hAnsiTheme="minorEastAsia" w:cs="宋体"/>
          <w:sz w:val="24"/>
          <w:szCs w:val="24"/>
        </w:rPr>
        <w:t>3.</w:t>
      </w:r>
      <w:r w:rsidRPr="00FD2F97">
        <w:rPr>
          <w:rFonts w:asciiTheme="minorEastAsia" w:eastAsiaTheme="minorEastAsia" w:hAnsiTheme="minorEastAsia" w:cs="宋体" w:hint="eastAsia"/>
          <w:sz w:val="24"/>
          <w:szCs w:val="24"/>
        </w:rPr>
        <w:t>重点、难点：酒店创新管理的内容。</w:t>
      </w:r>
    </w:p>
    <w:p w14:paraId="1144861C" w14:textId="77777777" w:rsidR="000B7F65" w:rsidRPr="00FD2F97" w:rsidRDefault="000E07E7" w:rsidP="0014220F">
      <w:pPr>
        <w:spacing w:line="360" w:lineRule="auto"/>
        <w:ind w:firstLineChars="200" w:firstLine="482"/>
        <w:rPr>
          <w:rFonts w:asciiTheme="minorEastAsia" w:eastAsiaTheme="minorEastAsia" w:hAnsiTheme="minorEastAsia" w:cs="宋体"/>
          <w:b/>
          <w:sz w:val="24"/>
          <w:szCs w:val="24"/>
        </w:rPr>
      </w:pPr>
      <w:r w:rsidRPr="00FD2F97">
        <w:rPr>
          <w:rFonts w:asciiTheme="minorEastAsia" w:eastAsiaTheme="minorEastAsia" w:hAnsiTheme="minorEastAsia" w:cs="宋体" w:hint="eastAsia"/>
          <w:b/>
          <w:sz w:val="24"/>
          <w:szCs w:val="24"/>
        </w:rPr>
        <w:t>（十）酒店安全与危机管理</w:t>
      </w:r>
    </w:p>
    <w:p w14:paraId="0CD9A688" w14:textId="77777777" w:rsidR="000B7F65" w:rsidRPr="00FD2F97" w:rsidRDefault="000E07E7" w:rsidP="0014220F">
      <w:pPr>
        <w:spacing w:line="360" w:lineRule="auto"/>
        <w:ind w:firstLineChars="200" w:firstLine="480"/>
        <w:rPr>
          <w:rFonts w:asciiTheme="minorEastAsia" w:eastAsiaTheme="minorEastAsia" w:hAnsiTheme="minorEastAsia" w:cs="宋体"/>
          <w:sz w:val="24"/>
          <w:szCs w:val="24"/>
        </w:rPr>
      </w:pPr>
      <w:r w:rsidRPr="00FD2F97">
        <w:rPr>
          <w:rFonts w:asciiTheme="minorEastAsia" w:eastAsiaTheme="minorEastAsia" w:hAnsiTheme="minorEastAsia" w:cs="宋体"/>
          <w:sz w:val="24"/>
          <w:szCs w:val="24"/>
        </w:rPr>
        <w:t>1.</w:t>
      </w:r>
      <w:r w:rsidRPr="00FD2F97">
        <w:rPr>
          <w:rFonts w:asciiTheme="minorEastAsia" w:eastAsiaTheme="minorEastAsia" w:hAnsiTheme="minorEastAsia" w:cs="宋体" w:hint="eastAsia"/>
          <w:sz w:val="24"/>
          <w:szCs w:val="24"/>
        </w:rPr>
        <w:t>考核内容：酒店安全与危机管理的概念、原则与内容、组织设计及安全危机管理的措施</w:t>
      </w:r>
    </w:p>
    <w:p w14:paraId="14D67864" w14:textId="77777777" w:rsidR="000B7F65" w:rsidRPr="00FD2F97" w:rsidRDefault="000E07E7" w:rsidP="0014220F">
      <w:pPr>
        <w:spacing w:line="360" w:lineRule="auto"/>
        <w:ind w:firstLineChars="200" w:firstLine="480"/>
        <w:rPr>
          <w:rFonts w:asciiTheme="minorEastAsia" w:eastAsiaTheme="minorEastAsia" w:hAnsiTheme="minorEastAsia" w:cs="宋体"/>
          <w:sz w:val="24"/>
          <w:szCs w:val="24"/>
        </w:rPr>
      </w:pPr>
      <w:r w:rsidRPr="00FD2F97">
        <w:rPr>
          <w:rFonts w:asciiTheme="minorEastAsia" w:eastAsiaTheme="minorEastAsia" w:hAnsiTheme="minorEastAsia" w:cs="宋体"/>
          <w:sz w:val="24"/>
          <w:szCs w:val="24"/>
        </w:rPr>
        <w:t>2.</w:t>
      </w:r>
      <w:r w:rsidRPr="00FD2F97">
        <w:rPr>
          <w:rFonts w:asciiTheme="minorEastAsia" w:eastAsiaTheme="minorEastAsia" w:hAnsiTheme="minorEastAsia" w:cs="宋体" w:hint="eastAsia"/>
          <w:sz w:val="24"/>
          <w:szCs w:val="24"/>
        </w:rPr>
        <w:t>考核要求：了解酒店安全管理的基本内容。</w:t>
      </w:r>
    </w:p>
    <w:p w14:paraId="02D544A9" w14:textId="77777777" w:rsidR="0014220F" w:rsidRPr="00FD2F97" w:rsidRDefault="000E07E7" w:rsidP="0014220F">
      <w:pPr>
        <w:spacing w:line="360" w:lineRule="auto"/>
        <w:ind w:firstLineChars="200" w:firstLine="480"/>
        <w:rPr>
          <w:rFonts w:asciiTheme="minorEastAsia" w:eastAsiaTheme="minorEastAsia" w:hAnsiTheme="minorEastAsia" w:cs="宋体"/>
          <w:sz w:val="24"/>
          <w:szCs w:val="24"/>
        </w:rPr>
      </w:pPr>
      <w:r w:rsidRPr="00FD2F97">
        <w:rPr>
          <w:rFonts w:asciiTheme="minorEastAsia" w:eastAsiaTheme="minorEastAsia" w:hAnsiTheme="minorEastAsia" w:cs="宋体"/>
          <w:sz w:val="24"/>
          <w:szCs w:val="24"/>
        </w:rPr>
        <w:t>3.</w:t>
      </w:r>
      <w:r w:rsidRPr="00FD2F97">
        <w:rPr>
          <w:rFonts w:asciiTheme="minorEastAsia" w:eastAsiaTheme="minorEastAsia" w:hAnsiTheme="minorEastAsia" w:cs="宋体" w:hint="eastAsia"/>
          <w:sz w:val="24"/>
          <w:szCs w:val="24"/>
        </w:rPr>
        <w:t>重点、难点：酒店安全与危机管理的措施。</w:t>
      </w:r>
    </w:p>
    <w:p w14:paraId="4AB7C0F0" w14:textId="77777777" w:rsidR="000B7F65" w:rsidRPr="00FD2F97" w:rsidRDefault="000E07E7" w:rsidP="0014220F">
      <w:pPr>
        <w:spacing w:line="360" w:lineRule="auto"/>
        <w:ind w:firstLineChars="200" w:firstLine="482"/>
        <w:rPr>
          <w:rFonts w:asciiTheme="minorEastAsia" w:eastAsiaTheme="minorEastAsia" w:hAnsiTheme="minorEastAsia" w:cs="宋体"/>
          <w:sz w:val="24"/>
          <w:szCs w:val="24"/>
        </w:rPr>
      </w:pPr>
      <w:r w:rsidRPr="00FD2F97">
        <w:rPr>
          <w:rFonts w:asciiTheme="minorEastAsia" w:eastAsiaTheme="minorEastAsia" w:hAnsiTheme="minorEastAsia" w:cs="宋体" w:hint="eastAsia"/>
          <w:b/>
          <w:sz w:val="24"/>
          <w:szCs w:val="24"/>
        </w:rPr>
        <w:t>（十一）酒店伦理与职业道德管理</w:t>
      </w:r>
    </w:p>
    <w:p w14:paraId="0671A437" w14:textId="77777777" w:rsidR="000B7F65" w:rsidRPr="00FD2F97" w:rsidRDefault="000E07E7" w:rsidP="0014220F">
      <w:pPr>
        <w:spacing w:line="360" w:lineRule="auto"/>
        <w:ind w:firstLineChars="200" w:firstLine="480"/>
        <w:rPr>
          <w:rFonts w:asciiTheme="minorEastAsia" w:eastAsiaTheme="minorEastAsia" w:hAnsiTheme="minorEastAsia" w:cs="宋体"/>
          <w:sz w:val="24"/>
          <w:szCs w:val="24"/>
        </w:rPr>
      </w:pPr>
      <w:r w:rsidRPr="00FD2F97">
        <w:rPr>
          <w:rFonts w:asciiTheme="minorEastAsia" w:eastAsiaTheme="minorEastAsia" w:hAnsiTheme="minorEastAsia" w:cs="宋体"/>
          <w:sz w:val="24"/>
          <w:szCs w:val="24"/>
        </w:rPr>
        <w:t>1.</w:t>
      </w:r>
      <w:r w:rsidRPr="00FD2F97">
        <w:rPr>
          <w:rFonts w:asciiTheme="minorEastAsia" w:eastAsiaTheme="minorEastAsia" w:hAnsiTheme="minorEastAsia" w:cs="宋体" w:hint="eastAsia"/>
          <w:sz w:val="24"/>
          <w:szCs w:val="24"/>
        </w:rPr>
        <w:t>考核内容：酒店伦理的概念、酒店企业伦理的建设、酒店职业道德的概念与建设等。</w:t>
      </w:r>
    </w:p>
    <w:p w14:paraId="50B5811C" w14:textId="77777777" w:rsidR="000B7F65" w:rsidRPr="00FD2F97" w:rsidRDefault="000E07E7" w:rsidP="0014220F">
      <w:pPr>
        <w:spacing w:line="360" w:lineRule="auto"/>
        <w:ind w:firstLineChars="200" w:firstLine="480"/>
        <w:rPr>
          <w:rFonts w:asciiTheme="minorEastAsia" w:eastAsiaTheme="minorEastAsia" w:hAnsiTheme="minorEastAsia" w:cs="宋体"/>
          <w:sz w:val="24"/>
          <w:szCs w:val="24"/>
        </w:rPr>
      </w:pPr>
      <w:r w:rsidRPr="00FD2F97">
        <w:rPr>
          <w:rFonts w:asciiTheme="minorEastAsia" w:eastAsiaTheme="minorEastAsia" w:hAnsiTheme="minorEastAsia" w:cs="宋体"/>
          <w:sz w:val="24"/>
          <w:szCs w:val="24"/>
        </w:rPr>
        <w:t>2.</w:t>
      </w:r>
      <w:r w:rsidRPr="00FD2F97">
        <w:rPr>
          <w:rFonts w:asciiTheme="minorEastAsia" w:eastAsiaTheme="minorEastAsia" w:hAnsiTheme="minorEastAsia" w:cs="宋体" w:hint="eastAsia"/>
          <w:sz w:val="24"/>
          <w:szCs w:val="24"/>
        </w:rPr>
        <w:t>考核要求：了解酒店企业伦理及职业道德的概念与建设。</w:t>
      </w:r>
    </w:p>
    <w:p w14:paraId="5E26F2AD" w14:textId="77777777" w:rsidR="000B7F65" w:rsidRPr="00FD2F97" w:rsidRDefault="000E07E7" w:rsidP="0014220F">
      <w:pPr>
        <w:spacing w:line="360" w:lineRule="auto"/>
        <w:ind w:firstLineChars="200" w:firstLine="480"/>
        <w:rPr>
          <w:rFonts w:asciiTheme="minorEastAsia" w:eastAsiaTheme="minorEastAsia" w:hAnsiTheme="minorEastAsia" w:cs="宋体"/>
          <w:sz w:val="24"/>
          <w:szCs w:val="24"/>
        </w:rPr>
      </w:pPr>
      <w:r w:rsidRPr="00FD2F97">
        <w:rPr>
          <w:rFonts w:asciiTheme="minorEastAsia" w:eastAsiaTheme="minorEastAsia" w:hAnsiTheme="minorEastAsia" w:cs="宋体"/>
          <w:sz w:val="24"/>
          <w:szCs w:val="24"/>
        </w:rPr>
        <w:t>3.</w:t>
      </w:r>
      <w:r w:rsidRPr="00FD2F97">
        <w:rPr>
          <w:rFonts w:asciiTheme="minorEastAsia" w:eastAsiaTheme="minorEastAsia" w:hAnsiTheme="minorEastAsia" w:cs="宋体" w:hint="eastAsia"/>
          <w:sz w:val="24"/>
          <w:szCs w:val="24"/>
        </w:rPr>
        <w:t>重点、难点：酒店企业伦理的建设，酒店职业道德的建设。</w:t>
      </w:r>
    </w:p>
    <w:p w14:paraId="1738B915" w14:textId="77777777" w:rsidR="000B7F65" w:rsidRPr="00FD2F97" w:rsidRDefault="000B7F65" w:rsidP="00AA12BD">
      <w:pPr>
        <w:spacing w:line="360" w:lineRule="auto"/>
        <w:rPr>
          <w:rFonts w:asciiTheme="minorEastAsia" w:eastAsiaTheme="minorEastAsia" w:hAnsiTheme="minorEastAsia"/>
          <w:sz w:val="24"/>
          <w:szCs w:val="24"/>
        </w:rPr>
      </w:pPr>
    </w:p>
    <w:sectPr w:rsidR="000B7F65" w:rsidRPr="00FD2F9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3DFC5" w14:textId="77777777" w:rsidR="006458D8" w:rsidRDefault="006458D8" w:rsidP="0037509A">
      <w:r>
        <w:separator/>
      </w:r>
    </w:p>
  </w:endnote>
  <w:endnote w:type="continuationSeparator" w:id="0">
    <w:p w14:paraId="53143F87" w14:textId="77777777" w:rsidR="006458D8" w:rsidRDefault="006458D8" w:rsidP="00375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2233783"/>
      <w:docPartObj>
        <w:docPartGallery w:val="Page Numbers (Bottom of Page)"/>
        <w:docPartUnique/>
      </w:docPartObj>
    </w:sdtPr>
    <w:sdtEndPr/>
    <w:sdtContent>
      <w:p w14:paraId="6CE992EB" w14:textId="77777777" w:rsidR="0037509A" w:rsidRDefault="0037509A">
        <w:pPr>
          <w:pStyle w:val="a5"/>
          <w:jc w:val="center"/>
        </w:pPr>
        <w:r>
          <w:fldChar w:fldCharType="begin"/>
        </w:r>
        <w:r>
          <w:instrText>PAGE   \* MERGEFORMAT</w:instrText>
        </w:r>
        <w:r>
          <w:fldChar w:fldCharType="separate"/>
        </w:r>
        <w:r w:rsidR="000A4B8C" w:rsidRPr="000A4B8C">
          <w:rPr>
            <w:noProof/>
            <w:lang w:val="zh-CN"/>
          </w:rPr>
          <w:t>1</w:t>
        </w:r>
        <w:r>
          <w:fldChar w:fldCharType="end"/>
        </w:r>
      </w:p>
    </w:sdtContent>
  </w:sdt>
  <w:p w14:paraId="57B630CA" w14:textId="77777777" w:rsidR="0037509A" w:rsidRDefault="0037509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109D9" w14:textId="77777777" w:rsidR="006458D8" w:rsidRDefault="006458D8" w:rsidP="0037509A">
      <w:r>
        <w:separator/>
      </w:r>
    </w:p>
  </w:footnote>
  <w:footnote w:type="continuationSeparator" w:id="0">
    <w:p w14:paraId="56119835" w14:textId="77777777" w:rsidR="006458D8" w:rsidRDefault="006458D8" w:rsidP="00375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9414F3"/>
    <w:multiLevelType w:val="singleLevel"/>
    <w:tmpl w:val="CAA5EB22"/>
    <w:lvl w:ilvl="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F65"/>
    <w:rsid w:val="00094A19"/>
    <w:rsid w:val="000A4B8C"/>
    <w:rsid w:val="000B7F65"/>
    <w:rsid w:val="000E07E7"/>
    <w:rsid w:val="0014220F"/>
    <w:rsid w:val="001C45FF"/>
    <w:rsid w:val="0037509A"/>
    <w:rsid w:val="003C4D07"/>
    <w:rsid w:val="00545EBE"/>
    <w:rsid w:val="006458D8"/>
    <w:rsid w:val="0076532B"/>
    <w:rsid w:val="009850D3"/>
    <w:rsid w:val="009943C1"/>
    <w:rsid w:val="00AA12BD"/>
    <w:rsid w:val="00AC175A"/>
    <w:rsid w:val="00B44EA7"/>
    <w:rsid w:val="00FC6670"/>
    <w:rsid w:val="00FD2F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F1DA43"/>
  <w15:docId w15:val="{E1473B2B-AAB3-4F9C-9337-9E9589BA7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509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7509A"/>
    <w:rPr>
      <w:kern w:val="2"/>
      <w:sz w:val="18"/>
      <w:szCs w:val="18"/>
    </w:rPr>
  </w:style>
  <w:style w:type="paragraph" w:styleId="a5">
    <w:name w:val="footer"/>
    <w:basedOn w:val="a"/>
    <w:link w:val="a6"/>
    <w:uiPriority w:val="99"/>
    <w:unhideWhenUsed/>
    <w:rsid w:val="0037509A"/>
    <w:pPr>
      <w:tabs>
        <w:tab w:val="center" w:pos="4153"/>
        <w:tab w:val="right" w:pos="8306"/>
      </w:tabs>
      <w:snapToGrid w:val="0"/>
      <w:jc w:val="left"/>
    </w:pPr>
    <w:rPr>
      <w:sz w:val="18"/>
      <w:szCs w:val="18"/>
    </w:rPr>
  </w:style>
  <w:style w:type="character" w:customStyle="1" w:styleId="a6">
    <w:name w:val="页脚 字符"/>
    <w:basedOn w:val="a0"/>
    <w:link w:val="a5"/>
    <w:uiPriority w:val="99"/>
    <w:rsid w:val="0037509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230</Words>
  <Characters>1315</Characters>
  <Application>Microsoft Office Word</Application>
  <DocSecurity>0</DocSecurity>
  <Lines>10</Lines>
  <Paragraphs>3</Paragraphs>
  <ScaleCrop>false</ScaleCrop>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Gwen余</dc:creator>
  <cp:lastModifiedBy>hua yujie</cp:lastModifiedBy>
  <cp:revision>5</cp:revision>
  <dcterms:created xsi:type="dcterms:W3CDTF">2020-04-14T06:44:00Z</dcterms:created>
  <dcterms:modified xsi:type="dcterms:W3CDTF">2020-04-14T07:48:00Z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